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3848"/>
        <w:gridCol w:w="1678"/>
        <w:gridCol w:w="238"/>
        <w:gridCol w:w="222"/>
        <w:gridCol w:w="3708"/>
      </w:tblGrid>
      <w:tr w:rsidR="001D1D53" w:rsidRPr="003D1A59" w:rsidTr="00917548">
        <w:trPr>
          <w:trHeight w:val="12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D53" w:rsidRPr="003D1A59" w:rsidTr="00917548">
        <w:trPr>
          <w:trHeight w:val="1699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6ACB5A6" wp14:editId="2AC15A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1076325"/>
                  <wp:effectExtent l="0" t="0" r="9525" b="9525"/>
                  <wp:wrapNone/>
                  <wp:docPr id="1024" name="รูปภาพ 1024" descr="543ecf9e0ae74575879d665fdc7e6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 descr="543ecf9e0ae74575879d665fdc7e6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1D1D53" w:rsidRPr="003D1A59" w:rsidTr="00917548">
              <w:trPr>
                <w:trHeight w:val="1699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D53" w:rsidRPr="003D1A59" w:rsidRDefault="001D1D53" w:rsidP="0091754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D53" w:rsidRPr="003D1A59" w:rsidTr="00917548">
        <w:trPr>
          <w:trHeight w:val="454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D53" w:rsidRPr="003D1A59" w:rsidTr="00917548">
        <w:trPr>
          <w:trHeight w:val="1440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D53" w:rsidRPr="00B103CB" w:rsidRDefault="001D1D53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  <w:p w:rsidR="001D1D53" w:rsidRPr="003D1A59" w:rsidRDefault="001D1D53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1</w:t>
            </w:r>
          </w:p>
        </w:tc>
      </w:tr>
      <w:tr w:rsidR="001D1D53" w:rsidRPr="003D1A59" w:rsidTr="00917548">
        <w:trPr>
          <w:trHeight w:val="1320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คำแถลงประกอบงบประมาณรายจ่าย</w:t>
            </w:r>
          </w:p>
        </w:tc>
      </w:tr>
      <w:tr w:rsidR="001D1D53" w:rsidRPr="003D1A59" w:rsidTr="00917548">
        <w:trPr>
          <w:trHeight w:val="1133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ประจำปีงบประมาณ พ.ศ. </w:t>
            </w: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2568</w:t>
            </w:r>
          </w:p>
        </w:tc>
      </w:tr>
      <w:tr w:rsidR="001D1D53" w:rsidRPr="003D1A59" w:rsidTr="00917548">
        <w:trPr>
          <w:trHeight w:val="1133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D53" w:rsidRDefault="001D1D53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  <w:p w:rsidR="001D1D53" w:rsidRPr="003D1A59" w:rsidRDefault="001D1D53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</w:p>
        </w:tc>
      </w:tr>
      <w:tr w:rsidR="001D1D53" w:rsidRPr="003D1A59" w:rsidTr="00917548">
        <w:trPr>
          <w:trHeight w:val="709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เทศบาลตำบลท่าช้าง</w:t>
            </w:r>
          </w:p>
        </w:tc>
      </w:tr>
      <w:tr w:rsidR="001D1D53" w:rsidRPr="003D1A59" w:rsidTr="00917548">
        <w:trPr>
          <w:trHeight w:val="709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อำเภอเฉลิมพระเกียรติ</w:t>
            </w: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จังหวัดนครราชสีมา</w:t>
            </w:r>
          </w:p>
        </w:tc>
      </w:tr>
      <w:tr w:rsidR="001D1D53" w:rsidRPr="003D1A59" w:rsidTr="00917548">
        <w:trPr>
          <w:trHeight w:val="480"/>
        </w:trPr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D53" w:rsidRPr="003D1A59" w:rsidRDefault="001D1D53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D53" w:rsidRPr="003D1A59" w:rsidRDefault="001D1D53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D1D53" w:rsidRPr="003D1A59" w:rsidTr="00917548">
        <w:trPr>
          <w:trHeight w:val="255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D53" w:rsidRPr="003D1A59" w:rsidTr="00917548">
        <w:trPr>
          <w:trHeight w:val="255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3D1A59" w:rsidRDefault="001D1D53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033FB" w:rsidRDefault="00B033FB"/>
    <w:p w:rsidR="003D1A59" w:rsidRDefault="003D1A59"/>
    <w:p w:rsidR="003D1A59" w:rsidRDefault="003D1A59"/>
    <w:p w:rsidR="003D1A59" w:rsidRDefault="003D1A59"/>
    <w:p w:rsidR="003D1A59" w:rsidRDefault="003D1A59"/>
    <w:p w:rsidR="003D1A59" w:rsidRDefault="003D1A59"/>
    <w:p w:rsidR="003D1A59" w:rsidRDefault="003D1A59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66"/>
        <w:gridCol w:w="283"/>
        <w:gridCol w:w="567"/>
        <w:gridCol w:w="222"/>
        <w:gridCol w:w="417"/>
        <w:gridCol w:w="349"/>
        <w:gridCol w:w="303"/>
        <w:gridCol w:w="222"/>
        <w:gridCol w:w="222"/>
        <w:gridCol w:w="2234"/>
        <w:gridCol w:w="742"/>
        <w:gridCol w:w="676"/>
        <w:gridCol w:w="92"/>
        <w:gridCol w:w="762"/>
        <w:gridCol w:w="296"/>
        <w:gridCol w:w="409"/>
        <w:gridCol w:w="1276"/>
      </w:tblGrid>
      <w:tr w:rsidR="003D1A59" w:rsidRPr="003D1A59" w:rsidTr="002E65E7">
        <w:trPr>
          <w:trHeight w:val="540"/>
        </w:trPr>
        <w:tc>
          <w:tcPr>
            <w:tcW w:w="9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</w:tr>
      <w:tr w:rsidR="003D1A59" w:rsidRPr="003D1A59" w:rsidTr="002E65E7">
        <w:trPr>
          <w:trHeight w:val="360"/>
        </w:trPr>
        <w:tc>
          <w:tcPr>
            <w:tcW w:w="9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A59" w:rsidRPr="00B103CB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3D1A59" w:rsidRPr="003D1A59" w:rsidTr="002E65E7">
        <w:trPr>
          <w:trHeight w:val="360"/>
        </w:trPr>
        <w:tc>
          <w:tcPr>
            <w:tcW w:w="9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D1A59" w:rsidRPr="003D1A59" w:rsidTr="002E65E7">
        <w:trPr>
          <w:trHeight w:val="2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D1A59" w:rsidRPr="003D1A59" w:rsidTr="002E65E7">
        <w:trPr>
          <w:trHeight w:val="360"/>
        </w:trPr>
        <w:tc>
          <w:tcPr>
            <w:tcW w:w="9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ท่านประธานสภาฯ</w:t>
            </w: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3D1A5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และสมาชิกสภาเทศบาลตำบลท่าช้าง</w:t>
            </w:r>
          </w:p>
        </w:tc>
      </w:tr>
      <w:tr w:rsidR="003D1A59" w:rsidRPr="003D1A59" w:rsidTr="002E65E7">
        <w:trPr>
          <w:trHeight w:val="29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3D1A59" w:rsidRPr="003D1A59" w:rsidTr="002E65E7">
        <w:trPr>
          <w:trHeight w:val="360"/>
        </w:trPr>
        <w:tc>
          <w:tcPr>
            <w:tcW w:w="99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2E65E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บัดนี้ ถึงเวลาที่ผู้บริหารท้องถิ่นของเทศบาลตำบลท่าช้าง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จะได้เสนอร่างเทศบัญญัติงบประมาณรายจ่ายประจำปีต่อสภาเทศบาลตำบลท่าช้างอีกครั้งหนึ่ง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ฉะนั้น ในโอกาสนี้ ผู้บริหารท้องถิ่นเทศบาลตำบลท่าช้าง</w:t>
            </w:r>
            <w:r w:rsidR="002E65E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จึงขอชี้แจงให้ท่านประธานและสมาชิกทุกท่านได้ทราบถึง</w:t>
            </w:r>
            <w:proofErr w:type="spellStart"/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สถานะการ</w:t>
            </w:r>
            <w:proofErr w:type="spellEnd"/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คลัง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ตลอดจนหลักการและแนวนโยบายการดำเนินการ </w:t>
            </w:r>
            <w:r w:rsidR="002E65E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ในปีงบประมาณ พ.ศ.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2568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 </w:t>
            </w:r>
            <w:proofErr w:type="spellStart"/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สถานะการ</w:t>
            </w:r>
            <w:proofErr w:type="spellEnd"/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คลัง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1.1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งบประมาณรายจ่ายทั่วไป</w:t>
            </w:r>
          </w:p>
        </w:tc>
      </w:tr>
      <w:tr w:rsidR="003D1A59" w:rsidRPr="003D1A59" w:rsidTr="002E65E7">
        <w:trPr>
          <w:trHeight w:val="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2E65E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ในปีงบประมาณ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กรกฎาคม พ.ศ.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="002E65E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มีสถานะการเงิน ดังนี้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1.1.1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41,225,940.97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1.1.2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77,162,122.84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1.1.3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18,516,143.79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2E65E7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1.1.4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6,300.00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1.1.5 </w:t>
            </w:r>
            <w:r w:rsidRPr="003D1A59">
              <w:rPr>
                <w:rFonts w:ascii="TH Sarabun New" w:eastAsia="Times New Roman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3D1A59">
              <w:rPr>
                <w:rFonts w:ascii="TH Sarabun New" w:eastAsia="Times New Roman" w:hAnsi="TH Sarabun New" w:cs="TH Sarabun New"/>
                <w:color w:val="000000"/>
                <w:spacing w:val="-6"/>
                <w:sz w:val="32"/>
                <w:szCs w:val="32"/>
              </w:rPr>
              <w:t xml:space="preserve">23 </w:t>
            </w:r>
            <w:r w:rsidRPr="003D1A59">
              <w:rPr>
                <w:rFonts w:ascii="TH Sarabun New" w:eastAsia="Times New Roman" w:hAnsi="TH Sarabun New" w:cs="TH Sarabun New"/>
                <w:color w:val="000000"/>
                <w:spacing w:val="-6"/>
                <w:sz w:val="32"/>
                <w:szCs w:val="32"/>
                <w:cs/>
              </w:rPr>
              <w:t xml:space="preserve">โครงการ รวม </w:t>
            </w:r>
            <w:r w:rsidRPr="003D1A59">
              <w:rPr>
                <w:rFonts w:ascii="TH Sarabun New" w:eastAsia="Times New Roman" w:hAnsi="TH Sarabun New" w:cs="TH Sarabun New"/>
                <w:color w:val="000000"/>
                <w:spacing w:val="-6"/>
                <w:sz w:val="32"/>
                <w:szCs w:val="32"/>
              </w:rPr>
              <w:t xml:space="preserve">1,677,217.00 </w:t>
            </w:r>
            <w:r w:rsidRPr="003D1A59">
              <w:rPr>
                <w:rFonts w:ascii="TH Sarabun New" w:eastAsia="Times New Roman" w:hAnsi="TH Sarabun New" w:cs="TH Sarabun New"/>
                <w:color w:val="000000"/>
                <w:spacing w:val="-6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36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1.2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เงินกู้คงค้าง จำนวน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2,019,302.77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36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การบริหารงบประมาณในปีงบประมาณ พ.ศ.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>2566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2.1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49,324,173.72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1,377,497.70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735,532.30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656,462.98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69,768.00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25,096,176.74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21,388,736.00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2.2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6,234,700.00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2.3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41,975,307.64 </w:t>
            </w: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>11,422,538.73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>14,939,554.63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>10,264,540.28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>3,134,100.00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>2,214,574.00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2.4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รายจ่ายที่จ่ายจากเงินอุดหนุนที่รัฐบาลให้โดยระบุวัตถุประสงค์ จำนวน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6,511,583.40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2.5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0.00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2.6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0.00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4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2.7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0.00 </w:t>
            </w:r>
            <w:r w:rsidRPr="003D1A5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3D1A59" w:rsidRPr="003D1A59" w:rsidTr="002E65E7">
        <w:trPr>
          <w:trHeight w:val="36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A59" w:rsidRPr="003D1A59" w:rsidRDefault="003D1A59" w:rsidP="003D1A59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3D1A59" w:rsidRDefault="003D1A59"/>
    <w:p w:rsidR="00BB4A62" w:rsidRDefault="00BB4A62"/>
    <w:p w:rsidR="00BB4A62" w:rsidRDefault="00BB4A62"/>
    <w:p w:rsidR="00BB4A62" w:rsidRDefault="00BB4A62"/>
    <w:p w:rsidR="00BB4A62" w:rsidRDefault="00BB4A62"/>
    <w:p w:rsidR="00BB4A62" w:rsidRDefault="00BB4A62"/>
    <w:p w:rsidR="00BB4A62" w:rsidRDefault="00BB4A62"/>
    <w:p w:rsidR="00BB4A62" w:rsidRDefault="00BB4A62"/>
    <w:p w:rsidR="00BB4A62" w:rsidRDefault="00BB4A62"/>
    <w:p w:rsidR="00BB4A62" w:rsidRDefault="00BB4A62"/>
    <w:p w:rsidR="00BB4A62" w:rsidRDefault="00BB4A62"/>
    <w:p w:rsidR="00BB4A62" w:rsidRDefault="00BB4A62"/>
    <w:p w:rsidR="00BB4A62" w:rsidRDefault="00BB4A62"/>
    <w:p w:rsidR="00BB4A62" w:rsidRDefault="00BB4A62"/>
    <w:p w:rsidR="00BB4A62" w:rsidRDefault="00BB4A62"/>
    <w:p w:rsidR="00BB4A62" w:rsidRDefault="00BB4A62"/>
    <w:p w:rsidR="00BB4A62" w:rsidRDefault="00BB4A62"/>
    <w:p w:rsidR="002E65E7" w:rsidRDefault="002E65E7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9"/>
        <w:gridCol w:w="1980"/>
        <w:gridCol w:w="1999"/>
        <w:gridCol w:w="1843"/>
        <w:gridCol w:w="878"/>
        <w:gridCol w:w="964"/>
        <w:gridCol w:w="316"/>
        <w:gridCol w:w="1669"/>
      </w:tblGrid>
      <w:tr w:rsidR="00BB4A62" w:rsidRPr="00BB4A62" w:rsidTr="002E65E7">
        <w:trPr>
          <w:trHeight w:val="48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B4A62" w:rsidRPr="00BB4A62" w:rsidTr="002E65E7">
        <w:trPr>
          <w:trHeight w:val="338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103CB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BB4A62" w:rsidRPr="00BB4A62" w:rsidTr="002E65E7">
        <w:trPr>
          <w:trHeight w:val="36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103CB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เทศบาลตำบลท่าช้าง</w:t>
            </w:r>
          </w:p>
        </w:tc>
      </w:tr>
      <w:tr w:rsidR="00BB4A62" w:rsidRPr="00BB4A62" w:rsidTr="002E65E7">
        <w:trPr>
          <w:trHeight w:val="36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103CB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อำเภอเฉลิมพระเกียรติ</w:t>
            </w: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BB4A62" w:rsidRPr="00BB4A62" w:rsidTr="002E65E7">
        <w:trPr>
          <w:trHeight w:val="48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B4A62" w:rsidRPr="00BB4A62" w:rsidTr="002E65E7">
        <w:trPr>
          <w:trHeight w:val="48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B4A62" w:rsidRPr="00BB4A62" w:rsidTr="002E65E7">
        <w:trPr>
          <w:trHeight w:val="49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4A62" w:rsidRPr="00BB4A62" w:rsidTr="002E65E7">
        <w:trPr>
          <w:trHeight w:val="96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2566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BB4A62" w:rsidRPr="00BB4A62" w:rsidTr="002E65E7">
        <w:trPr>
          <w:trHeight w:val="48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B4A62" w:rsidRPr="00BB4A62" w:rsidTr="002E65E7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1,377,497.70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1,337,000.00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1,307,000.00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735,532.30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643,000.00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674,500.00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656,462.98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550,000.00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550,000.00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69,768.00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51,500.00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51,500.00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2,839,260.98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2,581,500.00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2,584,000.00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B4A62" w:rsidRPr="00BB4A62" w:rsidTr="002E65E7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25,096,176.74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25,110,000.00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25,327,900.00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25,096,176.74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25,110,000.00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25,327,900.00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B4A62" w:rsidRPr="00BB4A62" w:rsidTr="002E65E7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21,388,736.00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21,308,500.00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23,088,100.00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289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21,388,736.00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21,308,500.00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23,088,100.00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4268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49,324,173.72</w:t>
            </w:r>
          </w:p>
        </w:tc>
        <w:tc>
          <w:tcPr>
            <w:tcW w:w="18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49,000,000.00</w:t>
            </w:r>
          </w:p>
        </w:tc>
        <w:tc>
          <w:tcPr>
            <w:tcW w:w="19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51,000,000.00</w:t>
            </w:r>
          </w:p>
        </w:tc>
      </w:tr>
    </w:tbl>
    <w:p w:rsidR="00BB4A62" w:rsidRDefault="00BB4A62"/>
    <w:p w:rsidR="00BB4A62" w:rsidRDefault="00BB4A62"/>
    <w:p w:rsidR="00B103CB" w:rsidRDefault="00B103CB"/>
    <w:p w:rsidR="002E65E7" w:rsidRDefault="002E65E7"/>
    <w:p w:rsidR="00BB4A62" w:rsidRDefault="00BB4A62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6"/>
        <w:gridCol w:w="3982"/>
        <w:gridCol w:w="1843"/>
        <w:gridCol w:w="1842"/>
        <w:gridCol w:w="1985"/>
      </w:tblGrid>
      <w:tr w:rsidR="00BB4A62" w:rsidRPr="00BB4A62" w:rsidTr="002E65E7">
        <w:trPr>
          <w:trHeight w:val="52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</w:tr>
      <w:tr w:rsidR="00BB4A62" w:rsidRPr="00BB4A62" w:rsidTr="002E65E7">
        <w:trPr>
          <w:trHeight w:val="36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BB4A62" w:rsidRPr="00BB4A62" w:rsidTr="002E65E7">
        <w:trPr>
          <w:trHeight w:val="34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เทศบาลตำบลท่าช้าง</w:t>
            </w:r>
          </w:p>
        </w:tc>
      </w:tr>
      <w:tr w:rsidR="00BB4A62" w:rsidRPr="00BB4A62" w:rsidTr="002E65E7">
        <w:trPr>
          <w:trHeight w:val="34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อำเภอเฉลิมพระเกียรติ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BB4A62" w:rsidRPr="00BB4A62" w:rsidTr="002E65E7">
        <w:trPr>
          <w:trHeight w:val="36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B4A62" w:rsidRPr="00BB4A62" w:rsidTr="002E65E7">
        <w:trPr>
          <w:trHeight w:val="36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BB4A62" w:rsidRPr="00BB4A62" w:rsidTr="002E65E7">
        <w:trPr>
          <w:trHeight w:val="960"/>
        </w:trPr>
        <w:tc>
          <w:tcPr>
            <w:tcW w:w="4268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84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BB4A62" w:rsidRPr="00BB4A62" w:rsidRDefault="00BB4A62" w:rsidP="00BB4A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BB4A62" w:rsidRPr="00BB4A62" w:rsidTr="002E65E7">
        <w:trPr>
          <w:trHeight w:val="480"/>
        </w:trPr>
        <w:tc>
          <w:tcPr>
            <w:tcW w:w="4268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B4A62" w:rsidRPr="00BB4A62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11,422,538.73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12,983,500.00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13,739,800.00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14,939,554.63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19,225,720.00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19,826,800.00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10,264,540.28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8,979,780.00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9,438,700.00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3,134,100.00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5,031,000.00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5,104,700.00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2,214,574.00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2,780,000.00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2,890,000.00</w:t>
            </w:r>
          </w:p>
        </w:tc>
      </w:tr>
      <w:tr w:rsidR="00BB4A62" w:rsidRPr="00BB4A62" w:rsidTr="002E65E7">
        <w:trPr>
          <w:trHeight w:val="480"/>
        </w:trPr>
        <w:tc>
          <w:tcPr>
            <w:tcW w:w="4268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41,975,307.64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49,000,000.00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BB4A62" w:rsidRPr="00BB4A62" w:rsidRDefault="00BB4A62" w:rsidP="00BB4A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BB4A62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51,000,000.00</w:t>
            </w:r>
          </w:p>
        </w:tc>
      </w:tr>
    </w:tbl>
    <w:p w:rsidR="00BB4A62" w:rsidRDefault="00BB4A62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416"/>
        <w:gridCol w:w="1436"/>
        <w:gridCol w:w="1716"/>
        <w:gridCol w:w="2896"/>
        <w:gridCol w:w="956"/>
        <w:gridCol w:w="503"/>
      </w:tblGrid>
      <w:tr w:rsidR="001D1D53" w:rsidRPr="001D1D53" w:rsidTr="002E65E7">
        <w:trPr>
          <w:trHeight w:val="994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D53" w:rsidRPr="001D1D53" w:rsidTr="002E65E7">
        <w:trPr>
          <w:trHeight w:val="1699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6CA03B9" wp14:editId="1EFDB0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66800" cy="1076325"/>
                  <wp:effectExtent l="0" t="0" r="0" b="9525"/>
                  <wp:wrapNone/>
                  <wp:docPr id="1" name="รูปภาพ 1" descr="c3d7babdc4174450932addbc338fa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Picture 0" descr="c3d7babdc4174450932addbc338fa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D53" w:rsidRPr="001D1D53" w:rsidTr="002E65E7">
        <w:trPr>
          <w:trHeight w:val="567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D53" w:rsidRPr="001D1D53" w:rsidTr="002E65E7">
        <w:trPr>
          <w:trHeight w:val="99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2</w:t>
            </w:r>
          </w:p>
        </w:tc>
      </w:tr>
      <w:tr w:rsidR="001D1D53" w:rsidRPr="001D1D53" w:rsidTr="002E65E7">
        <w:trPr>
          <w:trHeight w:val="99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เทศบัญญัติ</w:t>
            </w:r>
          </w:p>
        </w:tc>
      </w:tr>
      <w:tr w:rsidR="001D1D53" w:rsidRPr="001D1D53" w:rsidTr="002E65E7">
        <w:trPr>
          <w:trHeight w:val="99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เรื่อง</w:t>
            </w:r>
          </w:p>
        </w:tc>
      </w:tr>
      <w:tr w:rsidR="001D1D53" w:rsidRPr="001D1D53" w:rsidTr="002E65E7">
        <w:trPr>
          <w:trHeight w:val="99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 xml:space="preserve">งบประมาณรายจ่ายประจำปีงบประมาณ พ.ศ. </w:t>
            </w: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  <w:t>2568</w:t>
            </w:r>
          </w:p>
        </w:tc>
      </w:tr>
      <w:tr w:rsidR="001D1D53" w:rsidRPr="001D1D53" w:rsidTr="002E65E7">
        <w:trPr>
          <w:trHeight w:val="99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1D1D53" w:rsidRPr="001D1D53" w:rsidTr="002E65E7">
        <w:trPr>
          <w:trHeight w:val="70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เทศบาลตำบลท่าช้าง</w:t>
            </w:r>
          </w:p>
        </w:tc>
      </w:tr>
      <w:tr w:rsidR="001D1D53" w:rsidRPr="001D1D53" w:rsidTr="002E65E7">
        <w:trPr>
          <w:trHeight w:val="70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อำเภอเฉลิมพระเกียรติ</w:t>
            </w: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44"/>
                <w:szCs w:val="44"/>
                <w:cs/>
              </w:rPr>
              <w:t>จังหวัดนครราชสีมา</w:t>
            </w:r>
          </w:p>
        </w:tc>
      </w:tr>
      <w:tr w:rsidR="001D1D53" w:rsidRPr="001D1D53" w:rsidTr="002E65E7">
        <w:trPr>
          <w:trHeight w:val="39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</w:tbl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p w:rsidR="001D1D53" w:rsidRDefault="001D1D53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6"/>
        <w:gridCol w:w="2020"/>
        <w:gridCol w:w="4700"/>
        <w:gridCol w:w="222"/>
        <w:gridCol w:w="1280"/>
        <w:gridCol w:w="1430"/>
      </w:tblGrid>
      <w:tr w:rsidR="001D1D53" w:rsidRPr="001D1D53" w:rsidTr="002E65E7">
        <w:trPr>
          <w:trHeight w:val="338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บันทึกหลักการและเหตุผล</w:t>
            </w:r>
          </w:p>
        </w:tc>
      </w:tr>
      <w:tr w:rsidR="001D1D53" w:rsidRPr="001D1D53" w:rsidTr="002E65E7">
        <w:trPr>
          <w:trHeight w:val="36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B103CB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ประกอบร่างเทศบัญญัติ งบประมาณรายจ่าย</w:t>
            </w:r>
          </w:p>
        </w:tc>
      </w:tr>
      <w:tr w:rsidR="001D1D53" w:rsidRPr="001D1D53" w:rsidTr="002E65E7">
        <w:trPr>
          <w:trHeight w:val="338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B103CB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2568 </w:t>
            </w: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ของเทศบาลตำบลท่าช้าง</w:t>
            </w:r>
          </w:p>
        </w:tc>
      </w:tr>
      <w:tr w:rsidR="001D1D53" w:rsidRPr="001D1D53" w:rsidTr="002E65E7">
        <w:trPr>
          <w:trHeight w:val="36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B103CB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อำเภอเฉลิมพระเกียรติ</w:t>
            </w: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103C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1D1D53" w:rsidRPr="001D1D53" w:rsidTr="002E65E7">
        <w:trPr>
          <w:trHeight w:val="480"/>
        </w:trPr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D1D53" w:rsidRPr="001D1D53" w:rsidTr="002E65E7">
        <w:trPr>
          <w:trHeight w:val="1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D53" w:rsidRPr="001D1D53" w:rsidTr="002E65E7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1D1D53" w:rsidRPr="001D1D53" w:rsidTr="002E65E7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D1D53" w:rsidRPr="001D1D53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14,765,100</w:t>
            </w:r>
          </w:p>
        </w:tc>
      </w:tr>
      <w:tr w:rsidR="001D1D53" w:rsidRPr="001D1D53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1,435,500</w:t>
            </w:r>
          </w:p>
        </w:tc>
      </w:tr>
      <w:tr w:rsidR="001D1D53" w:rsidRPr="001D1D53" w:rsidTr="002E65E7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D1D53" w:rsidRPr="001D1D53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6,554,000</w:t>
            </w:r>
          </w:p>
        </w:tc>
      </w:tr>
      <w:tr w:rsidR="001D1D53" w:rsidRPr="001D1D53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1,852,300</w:t>
            </w:r>
          </w:p>
        </w:tc>
      </w:tr>
      <w:tr w:rsidR="001D1D53" w:rsidRPr="001D1D53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2,061,600</w:t>
            </w:r>
          </w:p>
        </w:tc>
      </w:tr>
      <w:tr w:rsidR="001D1D53" w:rsidRPr="001D1D53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5,568,700</w:t>
            </w:r>
          </w:p>
        </w:tc>
      </w:tr>
      <w:tr w:rsidR="001D1D53" w:rsidRPr="001D1D53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210,000</w:t>
            </w:r>
          </w:p>
        </w:tc>
      </w:tr>
      <w:tr w:rsidR="001D1D53" w:rsidRPr="001D1D53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630,000</w:t>
            </w:r>
          </w:p>
        </w:tc>
      </w:tr>
      <w:tr w:rsidR="001D1D53" w:rsidRPr="001D1D53" w:rsidTr="002E65E7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D1D53" w:rsidRPr="001D1D53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4,183,000</w:t>
            </w:r>
          </w:p>
        </w:tc>
      </w:tr>
      <w:tr w:rsidR="001D1D53" w:rsidRPr="001D1D53" w:rsidTr="002E65E7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D1D53" w:rsidRPr="001D1D53" w:rsidTr="002E65E7">
        <w:trPr>
          <w:trHeight w:val="480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13,739,800</w:t>
            </w:r>
          </w:p>
        </w:tc>
      </w:tr>
      <w:tr w:rsidR="001D1D53" w:rsidRPr="001D1D53" w:rsidTr="002E65E7">
        <w:trPr>
          <w:trHeight w:val="360"/>
        </w:trPr>
        <w:tc>
          <w:tcPr>
            <w:tcW w:w="7006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93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D1D53" w:rsidRPr="001D1D53" w:rsidRDefault="001D1D53" w:rsidP="001D1D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D1D5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51,000,000</w:t>
            </w:r>
          </w:p>
        </w:tc>
      </w:tr>
      <w:tr w:rsidR="001D1D53" w:rsidRPr="001D1D53" w:rsidTr="002E65E7">
        <w:trPr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1D53" w:rsidRPr="001D1D53" w:rsidTr="002E65E7">
        <w:trPr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53" w:rsidRPr="001D1D53" w:rsidRDefault="001D1D53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65E7" w:rsidRPr="001D1D53" w:rsidTr="002E65E7">
        <w:trPr>
          <w:trHeight w:val="25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5E7" w:rsidRPr="001D1D53" w:rsidRDefault="002E65E7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5E7" w:rsidRPr="001D1D53" w:rsidRDefault="002E65E7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5E7" w:rsidRPr="001D1D53" w:rsidRDefault="002E65E7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5E7" w:rsidRPr="001D1D53" w:rsidRDefault="002E65E7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5E7" w:rsidRPr="001D1D53" w:rsidRDefault="002E65E7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5E7" w:rsidRPr="001D1D53" w:rsidRDefault="002E65E7" w:rsidP="001D1D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D1D53" w:rsidRDefault="001D1D53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917548" w:rsidRPr="00917548" w:rsidTr="00917548">
        <w:trPr>
          <w:trHeight w:val="40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รายจ่ายตามงานและงบรายจ่าย</w:t>
            </w:r>
          </w:p>
        </w:tc>
      </w:tr>
      <w:tr w:rsidR="00917548" w:rsidRPr="00917548" w:rsidTr="00917548">
        <w:trPr>
          <w:trHeight w:val="40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เทศบาลตำบลท่าช้าง</w:t>
            </w:r>
          </w:p>
        </w:tc>
      </w:tr>
      <w:tr w:rsidR="00917548" w:rsidRPr="00917548" w:rsidTr="00917548">
        <w:trPr>
          <w:trHeight w:val="40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อำเภอเฉลิมพระเกียรติ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</w:tbl>
    <w:p w:rsidR="00917548" w:rsidRPr="00917548" w:rsidRDefault="00917548" w:rsidP="00917548">
      <w:pPr>
        <w:rPr>
          <w:rFonts w:ascii="Calibri" w:eastAsia="Calibri" w:hAnsi="Calibri" w:cs="Cordia New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4"/>
        <w:gridCol w:w="1160"/>
        <w:gridCol w:w="1358"/>
        <w:gridCol w:w="1985"/>
        <w:gridCol w:w="1984"/>
        <w:gridCol w:w="3686"/>
      </w:tblGrid>
      <w:tr w:rsidR="00917548" w:rsidRPr="00917548" w:rsidTr="00917548">
        <w:trPr>
          <w:trHeight w:val="42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</w:tr>
      <w:tr w:rsidR="00917548" w:rsidRPr="00917548" w:rsidTr="00917548">
        <w:trPr>
          <w:gridBefore w:val="1"/>
          <w:gridAfter w:val="1"/>
          <w:wBefore w:w="34" w:type="dxa"/>
          <w:wAfter w:w="3686" w:type="dxa"/>
          <w:trHeight w:val="425"/>
        </w:trPr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9A9A9"/>
              <w:left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917548" w:rsidRPr="00917548" w:rsidTr="00917548">
        <w:trPr>
          <w:gridBefore w:val="1"/>
          <w:gridAfter w:val="1"/>
          <w:wBefore w:w="34" w:type="dxa"/>
          <w:wAfter w:w="3686" w:type="dxa"/>
          <w:trHeight w:val="425"/>
        </w:trPr>
        <w:tc>
          <w:tcPr>
            <w:tcW w:w="1160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358" w:type="dxa"/>
            <w:vMerge/>
            <w:tcBorders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gridBefore w:val="1"/>
          <w:gridAfter w:val="1"/>
          <w:wBefore w:w="34" w:type="dxa"/>
          <w:wAfter w:w="3686" w:type="dxa"/>
          <w:trHeight w:val="425"/>
        </w:trPr>
        <w:tc>
          <w:tcPr>
            <w:tcW w:w="2518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13,739,800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13,739,800</w:t>
            </w:r>
          </w:p>
        </w:tc>
      </w:tr>
      <w:tr w:rsidR="00917548" w:rsidRPr="00917548" w:rsidTr="00917548">
        <w:trPr>
          <w:gridBefore w:val="1"/>
          <w:gridAfter w:val="1"/>
          <w:wBefore w:w="34" w:type="dxa"/>
          <w:wAfter w:w="3686" w:type="dxa"/>
          <w:trHeight w:val="425"/>
        </w:trPr>
        <w:tc>
          <w:tcPr>
            <w:tcW w:w="2518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13,739,800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13,739,800</w:t>
            </w:r>
          </w:p>
        </w:tc>
      </w:tr>
    </w:tbl>
    <w:p w:rsidR="00917548" w:rsidRPr="00917548" w:rsidRDefault="00917548" w:rsidP="00917548">
      <w:pPr>
        <w:rPr>
          <w:rFonts w:ascii="Calibri" w:eastAsia="Calibri" w:hAnsi="Calibri" w:cs="Cordia New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2552"/>
        <w:gridCol w:w="1985"/>
        <w:gridCol w:w="567"/>
        <w:gridCol w:w="1417"/>
        <w:gridCol w:w="1843"/>
        <w:gridCol w:w="1843"/>
      </w:tblGrid>
      <w:tr w:rsidR="00917548" w:rsidRPr="00917548" w:rsidTr="00917548">
        <w:trPr>
          <w:trHeight w:val="425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งานควบคุมภายในและการตรวจสอบภายใน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6,673,200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3,708,500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209,200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10,590,900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2,611,200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2,611,200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4,062,000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3,708,500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209,200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7,979,700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2,802,200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1,281,000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4,108,200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986,200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111,000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1,097,200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1,065,000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2,080,000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205,000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355,000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546,000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576,000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46,000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46,000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20,000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9,495,400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5,035,500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234,200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14,765,100</w:t>
            </w:r>
          </w:p>
        </w:tc>
      </w:tr>
    </w:tbl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tbl>
      <w:tblPr>
        <w:tblW w:w="10076" w:type="dxa"/>
        <w:tblInd w:w="-34" w:type="dxa"/>
        <w:tblLook w:val="04A0" w:firstRow="1" w:lastRow="0" w:firstColumn="1" w:lastColumn="0" w:noHBand="0" w:noVBand="1"/>
      </w:tblPr>
      <w:tblGrid>
        <w:gridCol w:w="2552"/>
        <w:gridCol w:w="1985"/>
        <w:gridCol w:w="708"/>
        <w:gridCol w:w="1276"/>
        <w:gridCol w:w="1843"/>
        <w:gridCol w:w="1712"/>
      </w:tblGrid>
      <w:tr w:rsidR="00917548" w:rsidRPr="00917548" w:rsidTr="00917548">
        <w:trPr>
          <w:trHeight w:val="42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แผนงานการรักษาความสงบภายใน</w:t>
            </w:r>
          </w:p>
        </w:tc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548" w:rsidRPr="00917548" w:rsidTr="00917548">
        <w:trPr>
          <w:gridAfter w:val="1"/>
          <w:wAfter w:w="1712" w:type="dxa"/>
          <w:trHeight w:val="562"/>
        </w:trPr>
        <w:tc>
          <w:tcPr>
            <w:tcW w:w="255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งานบริหารทั่วไปเกี่ยวกับการรักษาความสงบภายใน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งานป้องกันและบรรเทา</w:t>
            </w:r>
          </w:p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สาธารณภัย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917548" w:rsidRPr="00917548" w:rsidTr="00917548">
        <w:trPr>
          <w:gridAfter w:val="1"/>
          <w:wAfter w:w="1712" w:type="dxa"/>
          <w:trHeight w:val="34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gridAfter w:val="1"/>
          <w:wAfter w:w="1712" w:type="dxa"/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1,072,700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1,072,700</w:t>
            </w:r>
          </w:p>
        </w:tc>
      </w:tr>
      <w:tr w:rsidR="00917548" w:rsidRPr="00917548" w:rsidTr="00917548">
        <w:trPr>
          <w:gridAfter w:val="1"/>
          <w:wAfter w:w="1712" w:type="dxa"/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1,072,700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1,072,700</w:t>
            </w:r>
          </w:p>
        </w:tc>
      </w:tr>
      <w:tr w:rsidR="00917548" w:rsidRPr="00917548" w:rsidTr="00917548">
        <w:trPr>
          <w:gridAfter w:val="1"/>
          <w:wAfter w:w="1712" w:type="dxa"/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29,800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333,000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362,800</w:t>
            </w:r>
          </w:p>
        </w:tc>
      </w:tr>
      <w:tr w:rsidR="00917548" w:rsidRPr="00917548" w:rsidTr="00917548">
        <w:trPr>
          <w:gridAfter w:val="1"/>
          <w:wAfter w:w="1712" w:type="dxa"/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4,800</w:t>
            </w:r>
          </w:p>
        </w:tc>
      </w:tr>
      <w:tr w:rsidR="00917548" w:rsidRPr="00917548" w:rsidTr="00917548">
        <w:trPr>
          <w:gridAfter w:val="1"/>
          <w:wAfter w:w="1712" w:type="dxa"/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148,000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173,000</w:t>
            </w:r>
          </w:p>
        </w:tc>
      </w:tr>
      <w:tr w:rsidR="00917548" w:rsidRPr="00917548" w:rsidTr="00917548">
        <w:trPr>
          <w:gridAfter w:val="1"/>
          <w:wAfter w:w="1712" w:type="dxa"/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185,000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185,000</w:t>
            </w:r>
          </w:p>
        </w:tc>
      </w:tr>
      <w:tr w:rsidR="00917548" w:rsidRPr="00917548" w:rsidTr="00917548">
        <w:trPr>
          <w:gridAfter w:val="1"/>
          <w:wAfter w:w="1712" w:type="dxa"/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1,102,500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333,000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1,435,500</w:t>
            </w:r>
          </w:p>
        </w:tc>
      </w:tr>
    </w:tbl>
    <w:p w:rsidR="00917548" w:rsidRPr="00917548" w:rsidRDefault="00917548" w:rsidP="00917548">
      <w:pPr>
        <w:rPr>
          <w:rFonts w:ascii="Calibri" w:eastAsia="Calibri" w:hAnsi="Calibri" w:cs="Cordia New"/>
        </w:rPr>
      </w:pPr>
    </w:p>
    <w:tbl>
      <w:tblPr>
        <w:tblW w:w="8364" w:type="dxa"/>
        <w:tblInd w:w="-34" w:type="dxa"/>
        <w:tblLook w:val="04A0" w:firstRow="1" w:lastRow="0" w:firstColumn="1" w:lastColumn="0" w:noHBand="0" w:noVBand="1"/>
      </w:tblPr>
      <w:tblGrid>
        <w:gridCol w:w="1098"/>
        <w:gridCol w:w="1454"/>
        <w:gridCol w:w="1985"/>
        <w:gridCol w:w="708"/>
        <w:gridCol w:w="1276"/>
        <w:gridCol w:w="1843"/>
      </w:tblGrid>
      <w:tr w:rsidR="00917548" w:rsidRPr="00917548" w:rsidTr="00917548">
        <w:trPr>
          <w:trHeight w:val="480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548" w:rsidRPr="00917548" w:rsidTr="00917548">
        <w:trPr>
          <w:trHeight w:val="240"/>
        </w:trPr>
        <w:tc>
          <w:tcPr>
            <w:tcW w:w="109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งานบริหารทั่วไปเกี่ยวกับการศึกษา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งานระดับก่อนวัยเรียน</w:t>
            </w:r>
          </w:p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และประถมศึกษา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917548" w:rsidRPr="00917548" w:rsidTr="00917548">
        <w:trPr>
          <w:trHeight w:val="24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1,382,600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621,000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2,003,600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1,382,600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621,000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2,003,600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896,300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1,137,400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2,033,700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915,400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939,400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872,300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172,000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1,044,300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386,700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386,700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386,700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386,700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2,130,000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2,130,000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2,130,000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2,130,000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4,408,900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2,145,100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6,554,000</w:t>
            </w:r>
          </w:p>
        </w:tc>
      </w:tr>
    </w:tbl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tbl>
      <w:tblPr>
        <w:tblW w:w="8364" w:type="dxa"/>
        <w:tblInd w:w="-34" w:type="dxa"/>
        <w:tblLook w:val="04A0" w:firstRow="1" w:lastRow="0" w:firstColumn="1" w:lastColumn="0" w:noHBand="0" w:noVBand="1"/>
      </w:tblPr>
      <w:tblGrid>
        <w:gridCol w:w="2552"/>
        <w:gridCol w:w="1985"/>
        <w:gridCol w:w="1984"/>
        <w:gridCol w:w="1843"/>
      </w:tblGrid>
      <w:tr w:rsidR="00917548" w:rsidRPr="00917548" w:rsidTr="00917548">
        <w:trPr>
          <w:trHeight w:val="48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แผนงานสาธารณสุข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548" w:rsidRPr="00917548" w:rsidTr="00917548">
        <w:trPr>
          <w:trHeight w:val="240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งานบริหารทั่วไปเกี่ยวกับสาธารณสุข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งานบริการสาธารณสุข</w:t>
            </w:r>
          </w:p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และงานสาธารณสุขอื่น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917548" w:rsidRPr="00917548" w:rsidTr="0091754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1,354,300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1,354,300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1,354,300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1,354,300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228,000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338,000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133,000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243,000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95,000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95,000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160,000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1,582,300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1,852,300</w:t>
            </w:r>
          </w:p>
        </w:tc>
      </w:tr>
    </w:tbl>
    <w:p w:rsidR="00917548" w:rsidRPr="00917548" w:rsidRDefault="00917548" w:rsidP="00917548">
      <w:pPr>
        <w:rPr>
          <w:rFonts w:ascii="Calibri" w:eastAsia="Calibri" w:hAnsi="Calibri" w:cs="Cordia New"/>
        </w:rPr>
      </w:pPr>
    </w:p>
    <w:tbl>
      <w:tblPr>
        <w:tblW w:w="8364" w:type="dxa"/>
        <w:tblInd w:w="-34" w:type="dxa"/>
        <w:tblLook w:val="04A0" w:firstRow="1" w:lastRow="0" w:firstColumn="1" w:lastColumn="0" w:noHBand="0" w:noVBand="1"/>
      </w:tblPr>
      <w:tblGrid>
        <w:gridCol w:w="2552"/>
        <w:gridCol w:w="1985"/>
        <w:gridCol w:w="1984"/>
        <w:gridCol w:w="1843"/>
      </w:tblGrid>
      <w:tr w:rsidR="00917548" w:rsidRPr="00917548" w:rsidTr="00917548">
        <w:trPr>
          <w:trHeight w:val="48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548" w:rsidRPr="00917548" w:rsidTr="00917548">
        <w:trPr>
          <w:trHeight w:val="426"/>
        </w:trPr>
        <w:tc>
          <w:tcPr>
            <w:tcW w:w="2552" w:type="dxa"/>
            <w:vMerge w:val="restart"/>
            <w:tcBorders>
              <w:top w:val="single" w:sz="4" w:space="0" w:color="A9A9A9"/>
              <w:left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งานบริหารทั่วไปเกี่ยวกับสังคมสงเคราะห์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งานสวัสดิการสังคม</w:t>
            </w:r>
          </w:p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และสังคมสงเคราะห์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917548" w:rsidRPr="00917548" w:rsidTr="00917548">
        <w:trPr>
          <w:trHeight w:val="426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1,982,600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1,982,600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1,982,600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1,982,600</w:t>
            </w:r>
          </w:p>
        </w:tc>
      </w:tr>
      <w:tr w:rsidR="00917548" w:rsidRPr="00917548" w:rsidTr="00917548">
        <w:trPr>
          <w:trHeight w:val="425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64,000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79,000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40,000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55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2,046,600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84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noWrap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2,061,600</w:t>
            </w:r>
          </w:p>
        </w:tc>
      </w:tr>
    </w:tbl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Pr="00917548" w:rsidRDefault="00917548" w:rsidP="00917548">
      <w:pPr>
        <w:rPr>
          <w:rFonts w:ascii="Calibri" w:eastAsia="Calibri" w:hAnsi="Calibri" w:cs="Cordia New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0"/>
        <w:gridCol w:w="258"/>
        <w:gridCol w:w="992"/>
        <w:gridCol w:w="1701"/>
        <w:gridCol w:w="1701"/>
        <w:gridCol w:w="1560"/>
        <w:gridCol w:w="1559"/>
        <w:gridCol w:w="425"/>
        <w:gridCol w:w="425"/>
        <w:gridCol w:w="567"/>
      </w:tblGrid>
      <w:tr w:rsidR="00917548" w:rsidRPr="00917548" w:rsidTr="00917548">
        <w:trPr>
          <w:trHeight w:val="480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แผนงานเคหะและชุมชน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548" w:rsidRPr="00917548" w:rsidTr="00917548">
        <w:trPr>
          <w:trHeight w:val="240"/>
        </w:trPr>
        <w:tc>
          <w:tcPr>
            <w:tcW w:w="116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งานบริหารทั่วไปเกี่ยวกับเคหะและชุมชน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งานสวนสาธารณะ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งานกำจัดขยะมูลฝอย</w:t>
            </w:r>
          </w:p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และสิ่งปฏิกูล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917548" w:rsidRPr="00917548" w:rsidTr="00917548">
        <w:trPr>
          <w:trHeight w:val="240"/>
        </w:trPr>
        <w:tc>
          <w:tcPr>
            <w:tcW w:w="116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trHeight w:val="240"/>
        </w:trPr>
        <w:tc>
          <w:tcPr>
            <w:tcW w:w="116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1,879,700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639,500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303,500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2,822,700</w:t>
            </w:r>
          </w:p>
        </w:tc>
      </w:tr>
      <w:tr w:rsidR="00917548" w:rsidRPr="00917548" w:rsidTr="00917548">
        <w:trPr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1,879,700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639,500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303,500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2,822,700</w:t>
            </w:r>
          </w:p>
        </w:tc>
      </w:tr>
      <w:tr w:rsidR="00917548" w:rsidRPr="00917548" w:rsidTr="00917548">
        <w:trPr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839,000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1,200,000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2,142,000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689,000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950,000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1,639,000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465,000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24,000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580,000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580,000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580,000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580,000</w:t>
            </w:r>
          </w:p>
        </w:tc>
      </w:tr>
      <w:tr w:rsidR="00917548" w:rsidRPr="00917548" w:rsidTr="00917548">
        <w:trPr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2,742,700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630,000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1,503,500</w:t>
            </w:r>
          </w:p>
        </w:tc>
        <w:tc>
          <w:tcPr>
            <w:tcW w:w="141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5,568,700</w:t>
            </w:r>
          </w:p>
        </w:tc>
      </w:tr>
    </w:tbl>
    <w:p w:rsidR="00917548" w:rsidRPr="00917548" w:rsidRDefault="00917548" w:rsidP="00917548">
      <w:pPr>
        <w:rPr>
          <w:rFonts w:ascii="Calibri" w:eastAsia="Calibri" w:hAnsi="Calibri" w:cs="Cordia New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993"/>
        <w:gridCol w:w="425"/>
        <w:gridCol w:w="992"/>
        <w:gridCol w:w="1701"/>
        <w:gridCol w:w="1701"/>
        <w:gridCol w:w="4536"/>
      </w:tblGrid>
      <w:tr w:rsidR="00917548" w:rsidRPr="00917548" w:rsidTr="00917548">
        <w:trPr>
          <w:trHeight w:val="48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</w:tr>
      <w:tr w:rsidR="00917548" w:rsidRPr="00917548" w:rsidTr="00917548">
        <w:trPr>
          <w:gridAfter w:val="1"/>
          <w:wAfter w:w="4536" w:type="dxa"/>
          <w:trHeight w:val="240"/>
        </w:trPr>
        <w:tc>
          <w:tcPr>
            <w:tcW w:w="993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งานส่งเสริมและสนับสนุนความเข้มแข็งชุมชน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917548" w:rsidRPr="00917548" w:rsidTr="00917548">
        <w:trPr>
          <w:gridAfter w:val="1"/>
          <w:wAfter w:w="4536" w:type="dxa"/>
          <w:trHeight w:val="240"/>
        </w:trPr>
        <w:tc>
          <w:tcPr>
            <w:tcW w:w="993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gridAfter w:val="1"/>
          <w:wAfter w:w="4536" w:type="dxa"/>
          <w:trHeight w:val="240"/>
        </w:trPr>
        <w:tc>
          <w:tcPr>
            <w:tcW w:w="993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gridAfter w:val="1"/>
          <w:wAfter w:w="4536" w:type="dxa"/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210,000</w:t>
            </w:r>
          </w:p>
        </w:tc>
      </w:tr>
      <w:tr w:rsidR="00917548" w:rsidRPr="00917548" w:rsidTr="00917548">
        <w:trPr>
          <w:gridAfter w:val="1"/>
          <w:wAfter w:w="4536" w:type="dxa"/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60,000</w:t>
            </w:r>
          </w:p>
        </w:tc>
      </w:tr>
      <w:tr w:rsidR="00917548" w:rsidRPr="00917548" w:rsidTr="00917548">
        <w:trPr>
          <w:gridAfter w:val="1"/>
          <w:wAfter w:w="4536" w:type="dxa"/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150,000</w:t>
            </w:r>
          </w:p>
        </w:tc>
      </w:tr>
      <w:tr w:rsidR="00917548" w:rsidRPr="00917548" w:rsidTr="00917548">
        <w:trPr>
          <w:gridAfter w:val="1"/>
          <w:wAfter w:w="4536" w:type="dxa"/>
          <w:trHeight w:val="402"/>
        </w:trPr>
        <w:tc>
          <w:tcPr>
            <w:tcW w:w="241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210,000</w:t>
            </w:r>
          </w:p>
        </w:tc>
      </w:tr>
    </w:tbl>
    <w:p w:rsidR="00917548" w:rsidRPr="00917548" w:rsidRDefault="00917548" w:rsidP="00917548">
      <w:pPr>
        <w:rPr>
          <w:rFonts w:ascii="Calibri" w:eastAsia="Calibri" w:hAnsi="Calibri" w:cs="Cordia New"/>
        </w:rPr>
      </w:pPr>
    </w:p>
    <w:tbl>
      <w:tblPr>
        <w:tblW w:w="7405" w:type="dxa"/>
        <w:tblInd w:w="-34" w:type="dxa"/>
        <w:tblLook w:val="04A0" w:firstRow="1" w:lastRow="0" w:firstColumn="1" w:lastColumn="0" w:noHBand="0" w:noVBand="1"/>
      </w:tblPr>
      <w:tblGrid>
        <w:gridCol w:w="735"/>
        <w:gridCol w:w="405"/>
        <w:gridCol w:w="390"/>
        <w:gridCol w:w="390"/>
        <w:gridCol w:w="490"/>
        <w:gridCol w:w="74"/>
        <w:gridCol w:w="1627"/>
        <w:gridCol w:w="1701"/>
        <w:gridCol w:w="1357"/>
        <w:gridCol w:w="203"/>
        <w:gridCol w:w="33"/>
      </w:tblGrid>
      <w:tr w:rsidR="00917548" w:rsidRPr="00917548" w:rsidTr="00917548">
        <w:trPr>
          <w:trHeight w:val="480"/>
        </w:trPr>
        <w:tc>
          <w:tcPr>
            <w:tcW w:w="7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548" w:rsidRPr="00917548" w:rsidTr="00917548">
        <w:trPr>
          <w:gridAfter w:val="1"/>
          <w:wAfter w:w="33" w:type="dxa"/>
          <w:trHeight w:val="240"/>
        </w:trPr>
        <w:tc>
          <w:tcPr>
            <w:tcW w:w="735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งานศาสนาวัฒนธรรมท้องถิ่น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917548" w:rsidRPr="00917548" w:rsidTr="00917548">
        <w:trPr>
          <w:gridAfter w:val="1"/>
          <w:wAfter w:w="33" w:type="dxa"/>
          <w:trHeight w:val="240"/>
        </w:trPr>
        <w:tc>
          <w:tcPr>
            <w:tcW w:w="735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gridAfter w:val="1"/>
          <w:wAfter w:w="33" w:type="dxa"/>
          <w:trHeight w:val="240"/>
        </w:trPr>
        <w:tc>
          <w:tcPr>
            <w:tcW w:w="735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gridAfter w:val="1"/>
          <w:wAfter w:w="33" w:type="dxa"/>
          <w:trHeight w:val="402"/>
        </w:trPr>
        <w:tc>
          <w:tcPr>
            <w:tcW w:w="241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130,000</w:t>
            </w:r>
          </w:p>
        </w:tc>
      </w:tr>
      <w:tr w:rsidR="00917548" w:rsidRPr="00917548" w:rsidTr="00917548">
        <w:trPr>
          <w:gridAfter w:val="1"/>
          <w:wAfter w:w="33" w:type="dxa"/>
          <w:trHeight w:val="402"/>
        </w:trPr>
        <w:tc>
          <w:tcPr>
            <w:tcW w:w="241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</w:tr>
      <w:tr w:rsidR="00917548" w:rsidRPr="00917548" w:rsidTr="00917548">
        <w:trPr>
          <w:gridAfter w:val="1"/>
          <w:wAfter w:w="33" w:type="dxa"/>
          <w:trHeight w:val="402"/>
        </w:trPr>
        <w:tc>
          <w:tcPr>
            <w:tcW w:w="241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</w:tr>
      <w:tr w:rsidR="00917548" w:rsidRPr="00917548" w:rsidTr="00917548">
        <w:trPr>
          <w:gridAfter w:val="1"/>
          <w:wAfter w:w="33" w:type="dxa"/>
          <w:trHeight w:val="402"/>
        </w:trPr>
        <w:tc>
          <w:tcPr>
            <w:tcW w:w="241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500,000</w:t>
            </w:r>
          </w:p>
        </w:tc>
      </w:tr>
      <w:tr w:rsidR="00917548" w:rsidRPr="00917548" w:rsidTr="00917548">
        <w:trPr>
          <w:gridAfter w:val="1"/>
          <w:wAfter w:w="33" w:type="dxa"/>
          <w:trHeight w:val="402"/>
        </w:trPr>
        <w:tc>
          <w:tcPr>
            <w:tcW w:w="241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500,000</w:t>
            </w:r>
          </w:p>
        </w:tc>
      </w:tr>
      <w:tr w:rsidR="00917548" w:rsidRPr="00917548" w:rsidTr="00917548">
        <w:trPr>
          <w:gridAfter w:val="1"/>
          <w:wAfter w:w="33" w:type="dxa"/>
          <w:trHeight w:val="402"/>
        </w:trPr>
        <w:tc>
          <w:tcPr>
            <w:tcW w:w="241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5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630,000</w:t>
            </w:r>
          </w:p>
        </w:tc>
      </w:tr>
      <w:tr w:rsidR="00917548" w:rsidRPr="00917548" w:rsidTr="00917548">
        <w:trPr>
          <w:gridAfter w:val="3"/>
          <w:wAfter w:w="1593" w:type="dxa"/>
          <w:trHeight w:val="480"/>
        </w:trPr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แผนงานอุตสาหกรรมและการโยธา</w:t>
            </w:r>
          </w:p>
        </w:tc>
      </w:tr>
      <w:tr w:rsidR="00917548" w:rsidRPr="00917548" w:rsidTr="00917548">
        <w:trPr>
          <w:gridAfter w:val="3"/>
          <w:wAfter w:w="1593" w:type="dxa"/>
          <w:trHeight w:val="240"/>
        </w:trPr>
        <w:tc>
          <w:tcPr>
            <w:tcW w:w="1140" w:type="dxa"/>
            <w:gridSpan w:val="2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1627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917548" w:rsidRPr="00917548" w:rsidTr="00917548">
        <w:trPr>
          <w:gridAfter w:val="3"/>
          <w:wAfter w:w="1593" w:type="dxa"/>
          <w:trHeight w:val="240"/>
        </w:trPr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bottom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gridAfter w:val="3"/>
          <w:wAfter w:w="1593" w:type="dxa"/>
          <w:trHeight w:val="240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75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7548" w:rsidRPr="00917548" w:rsidTr="00917548">
        <w:trPr>
          <w:gridAfter w:val="3"/>
          <w:wAfter w:w="1593" w:type="dxa"/>
          <w:trHeight w:val="477"/>
        </w:trPr>
        <w:tc>
          <w:tcPr>
            <w:tcW w:w="248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/>
              <w:jc w:val="right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/>
              <w:jc w:val="right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35,000</w:t>
            </w:r>
          </w:p>
        </w:tc>
      </w:tr>
      <w:tr w:rsidR="00917548" w:rsidRPr="00917548" w:rsidTr="00917548">
        <w:trPr>
          <w:gridAfter w:val="3"/>
          <w:wAfter w:w="1593" w:type="dxa"/>
          <w:trHeight w:val="402"/>
        </w:trPr>
        <w:tc>
          <w:tcPr>
            <w:tcW w:w="248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/>
              <w:jc w:val="right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/>
              <w:jc w:val="right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35,000</w:t>
            </w:r>
          </w:p>
        </w:tc>
      </w:tr>
      <w:tr w:rsidR="00917548" w:rsidRPr="00917548" w:rsidTr="00917548">
        <w:trPr>
          <w:gridAfter w:val="3"/>
          <w:wAfter w:w="1593" w:type="dxa"/>
          <w:trHeight w:val="402"/>
        </w:trPr>
        <w:tc>
          <w:tcPr>
            <w:tcW w:w="248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/>
              <w:jc w:val="right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4,148,000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/>
              <w:jc w:val="right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4,148,000</w:t>
            </w:r>
          </w:p>
        </w:tc>
      </w:tr>
      <w:tr w:rsidR="00917548" w:rsidRPr="00917548" w:rsidTr="00917548">
        <w:trPr>
          <w:gridAfter w:val="3"/>
          <w:wAfter w:w="1593" w:type="dxa"/>
          <w:trHeight w:val="402"/>
        </w:trPr>
        <w:tc>
          <w:tcPr>
            <w:tcW w:w="248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1754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/>
              <w:jc w:val="right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4,148,000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/>
              <w:jc w:val="right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4,148,000</w:t>
            </w:r>
          </w:p>
        </w:tc>
      </w:tr>
      <w:tr w:rsidR="00917548" w:rsidRPr="00917548" w:rsidTr="00917548">
        <w:trPr>
          <w:gridAfter w:val="3"/>
          <w:wAfter w:w="1593" w:type="dxa"/>
          <w:trHeight w:val="402"/>
        </w:trPr>
        <w:tc>
          <w:tcPr>
            <w:tcW w:w="2484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6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/>
              <w:jc w:val="right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4,183,000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917548" w:rsidRDefault="00917548" w:rsidP="00917548">
            <w:pPr>
              <w:spacing w:after="0"/>
              <w:jc w:val="right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7548"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  <w:t>4,183,000</w:t>
            </w:r>
          </w:p>
        </w:tc>
      </w:tr>
    </w:tbl>
    <w:p w:rsidR="00917548" w:rsidRPr="00917548" w:rsidRDefault="00917548" w:rsidP="00917548">
      <w:pPr>
        <w:rPr>
          <w:rFonts w:ascii="Calibri" w:eastAsia="Calibri" w:hAnsi="Calibri" w:cs="Cordia New"/>
        </w:rPr>
      </w:pPr>
    </w:p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p w:rsidR="00917548" w:rsidRDefault="00917548" w:rsidP="00917548"/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498"/>
        <w:gridCol w:w="510"/>
        <w:gridCol w:w="763"/>
        <w:gridCol w:w="222"/>
        <w:gridCol w:w="222"/>
        <w:gridCol w:w="3329"/>
        <w:gridCol w:w="618"/>
        <w:gridCol w:w="222"/>
        <w:gridCol w:w="222"/>
        <w:gridCol w:w="3601"/>
      </w:tblGrid>
      <w:tr w:rsidR="00917548" w:rsidRPr="0031402E" w:rsidTr="00917548">
        <w:trPr>
          <w:trHeight w:val="36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เทศบัญญัติ</w:t>
            </w:r>
          </w:p>
        </w:tc>
      </w:tr>
      <w:tr w:rsidR="00917548" w:rsidRPr="0031402E" w:rsidTr="00917548">
        <w:trPr>
          <w:trHeight w:val="36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งบประมาณรายจ่าย ประจำปีงบประมาณ พ.ศ. </w:t>
            </w: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917548" w:rsidRPr="0031402E" w:rsidTr="00917548">
        <w:trPr>
          <w:trHeight w:val="338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เทศบาลตำบลท่าช้าง</w:t>
            </w:r>
          </w:p>
        </w:tc>
      </w:tr>
      <w:tr w:rsidR="00917548" w:rsidRPr="0031402E" w:rsidTr="00917548">
        <w:trPr>
          <w:trHeight w:val="338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อำเภอเฉลิมพระเกียรติ</w:t>
            </w: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917548" w:rsidRPr="0031402E" w:rsidTr="00917548">
        <w:trPr>
          <w:trHeight w:val="16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548" w:rsidRPr="0031402E" w:rsidTr="00917548">
        <w:trPr>
          <w:trHeight w:val="36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   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2568 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อาศัยอำนาจตามความในพระราชบัญญัติเทศบาล พ.ศ.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2496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มาตรา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65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จึงตราเทศบัญญัติ</w:t>
            </w:r>
            <w:r w:rsidRPr="00E61DD9">
              <w:rPr>
                <w:rFonts w:ascii="TH Sarabun New" w:eastAsia="Times New Roman" w:hAnsi="TH Sarabun New" w:cs="TH Sarabun New"/>
                <w:color w:val="000000"/>
                <w:spacing w:val="-8"/>
                <w:sz w:val="32"/>
                <w:szCs w:val="32"/>
                <w:cs/>
              </w:rPr>
              <w:t>ขึ้นไว้โดยความเห็นชอบของสภาเทศบาลตำบลท่าช้าง</w:t>
            </w:r>
            <w:r w:rsidRPr="00E61DD9">
              <w:rPr>
                <w:rFonts w:ascii="TH Sarabun New" w:eastAsia="Times New Roman" w:hAnsi="TH Sarabun New" w:cs="TH Sarabun New"/>
                <w:color w:val="000000"/>
                <w:spacing w:val="-8"/>
                <w:sz w:val="32"/>
                <w:szCs w:val="32"/>
              </w:rPr>
              <w:t xml:space="preserve">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และโดยเห็นชอบของนายกเทศมนตรีตำบลท่าช้าง</w:t>
            </w:r>
          </w:p>
        </w:tc>
      </w:tr>
      <w:tr w:rsidR="00917548" w:rsidRPr="0031402E" w:rsidTr="00917548">
        <w:trPr>
          <w:trHeight w:val="36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เทศบัญญัติ นี้เรียกว่า เทศบัญญัติงบประมาณรายจ่ายประจำปีงบประมาณ พ.ศ.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2568</w:t>
            </w:r>
          </w:p>
        </w:tc>
      </w:tr>
      <w:tr w:rsidR="00917548" w:rsidRPr="0031402E" w:rsidTr="00917548">
        <w:trPr>
          <w:trHeight w:val="36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เทศบัญญัติ นี้ให้ใช้บังคับตั้งแต่วันที่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ตุลาคม พ.ศ.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2567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917548" w:rsidRPr="0031402E" w:rsidTr="00917548">
        <w:trPr>
          <w:trHeight w:val="36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2568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51,000,000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17548" w:rsidRPr="0031402E" w:rsidTr="00917548">
        <w:trPr>
          <w:trHeight w:val="36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และหมวดเงินอุดหนุน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51,000,000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  <w:tr w:rsidR="00917548" w:rsidRPr="0031402E" w:rsidTr="00917548">
        <w:trPr>
          <w:trHeight w:val="46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548" w:rsidRPr="0031402E" w:rsidTr="00917548">
        <w:trPr>
          <w:trHeight w:val="360"/>
        </w:trPr>
        <w:tc>
          <w:tcPr>
            <w:tcW w:w="660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917548" w:rsidRPr="0031402E" w:rsidTr="00917548">
        <w:trPr>
          <w:trHeight w:val="360"/>
        </w:trPr>
        <w:tc>
          <w:tcPr>
            <w:tcW w:w="660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17548" w:rsidRPr="0031402E" w:rsidTr="00917548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8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14,765,100</w:t>
            </w:r>
          </w:p>
        </w:tc>
      </w:tr>
      <w:tr w:rsidR="00917548" w:rsidRPr="0031402E" w:rsidTr="00917548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8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1,435,500</w:t>
            </w:r>
          </w:p>
        </w:tc>
      </w:tr>
      <w:tr w:rsidR="00917548" w:rsidRPr="0031402E" w:rsidTr="00917548">
        <w:trPr>
          <w:trHeight w:val="360"/>
        </w:trPr>
        <w:tc>
          <w:tcPr>
            <w:tcW w:w="660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17548" w:rsidRPr="0031402E" w:rsidTr="00917548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8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6,554,000</w:t>
            </w:r>
          </w:p>
        </w:tc>
      </w:tr>
      <w:tr w:rsidR="00917548" w:rsidRPr="0031402E" w:rsidTr="00917548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8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1,852,300</w:t>
            </w:r>
          </w:p>
        </w:tc>
      </w:tr>
      <w:tr w:rsidR="00917548" w:rsidRPr="0031402E" w:rsidTr="00917548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8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2,061,600</w:t>
            </w:r>
          </w:p>
        </w:tc>
      </w:tr>
      <w:tr w:rsidR="00917548" w:rsidRPr="0031402E" w:rsidTr="00917548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8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5,568,700</w:t>
            </w:r>
          </w:p>
        </w:tc>
      </w:tr>
      <w:tr w:rsidR="00917548" w:rsidRPr="0031402E" w:rsidTr="00917548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8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210,000</w:t>
            </w:r>
          </w:p>
        </w:tc>
      </w:tr>
      <w:tr w:rsidR="00917548" w:rsidRPr="0031402E" w:rsidTr="00917548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8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630,000</w:t>
            </w:r>
          </w:p>
        </w:tc>
      </w:tr>
      <w:tr w:rsidR="00917548" w:rsidRPr="0031402E" w:rsidTr="00917548">
        <w:trPr>
          <w:trHeight w:val="360"/>
        </w:trPr>
        <w:tc>
          <w:tcPr>
            <w:tcW w:w="660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17548" w:rsidRPr="0031402E" w:rsidTr="00917548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8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4,183,000</w:t>
            </w:r>
          </w:p>
        </w:tc>
      </w:tr>
      <w:tr w:rsidR="00917548" w:rsidRPr="0031402E" w:rsidTr="00917548">
        <w:trPr>
          <w:trHeight w:val="360"/>
        </w:trPr>
        <w:tc>
          <w:tcPr>
            <w:tcW w:w="660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17548" w:rsidRPr="0031402E" w:rsidTr="00917548">
        <w:trPr>
          <w:trHeight w:val="480"/>
        </w:trPr>
        <w:tc>
          <w:tcPr>
            <w:tcW w:w="49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08" w:type="dxa"/>
            <w:gridSpan w:val="8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13,739,800</w:t>
            </w:r>
          </w:p>
        </w:tc>
      </w:tr>
      <w:tr w:rsidR="00917548" w:rsidRPr="0031402E" w:rsidTr="00917548">
        <w:trPr>
          <w:trHeight w:val="360"/>
        </w:trPr>
        <w:tc>
          <w:tcPr>
            <w:tcW w:w="660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51,000,000</w:t>
            </w:r>
          </w:p>
        </w:tc>
      </w:tr>
      <w:tr w:rsidR="00917548" w:rsidRPr="0031402E" w:rsidTr="00917548">
        <w:trPr>
          <w:trHeight w:val="40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795626" w:rsidRDefault="00917548" w:rsidP="0091754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917548" w:rsidRPr="00795626" w:rsidRDefault="00917548" w:rsidP="0091754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917548" w:rsidRPr="00795626" w:rsidRDefault="00917548" w:rsidP="0091754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917548" w:rsidRDefault="00917548" w:rsidP="0091754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917548" w:rsidRDefault="00917548" w:rsidP="0091754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917548" w:rsidRPr="00795626" w:rsidRDefault="00917548" w:rsidP="0091754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548" w:rsidRPr="0031402E" w:rsidTr="00917548">
        <w:trPr>
          <w:trHeight w:val="36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5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0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 ดังนี้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</w:tr>
      <w:tr w:rsidR="00917548" w:rsidRPr="0031402E" w:rsidTr="00917548">
        <w:trPr>
          <w:trHeight w:val="64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548" w:rsidRPr="0031402E" w:rsidTr="00917548">
        <w:trPr>
          <w:trHeight w:val="360"/>
        </w:trPr>
        <w:tc>
          <w:tcPr>
            <w:tcW w:w="660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917548" w:rsidRPr="0031402E" w:rsidTr="00917548">
        <w:trPr>
          <w:trHeight w:val="360"/>
        </w:trPr>
        <w:tc>
          <w:tcPr>
            <w:tcW w:w="6606" w:type="dxa"/>
            <w:gridSpan w:val="9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360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917548" w:rsidRPr="0031402E" w:rsidTr="00917548">
        <w:trPr>
          <w:trHeight w:val="3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548" w:rsidRPr="0031402E" w:rsidTr="00917548">
        <w:trPr>
          <w:trHeight w:val="36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6 </w:t>
            </w:r>
            <w:r w:rsidRPr="00E41553">
              <w:rPr>
                <w:rFonts w:ascii="TH Sarabun New" w:eastAsia="Times New Roman" w:hAnsi="TH Sarabun New" w:cs="TH Sarabun New"/>
                <w:color w:val="000000"/>
                <w:spacing w:val="-4"/>
                <w:sz w:val="32"/>
                <w:szCs w:val="32"/>
                <w:cs/>
              </w:rPr>
              <w:t>ให้นายกเทศมนตรีตำบลท่าช้าง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และระเบียบ</w:t>
            </w:r>
            <w:r w:rsidRPr="00E41553">
              <w:rPr>
                <w:rFonts w:ascii="TH Sarabun New" w:eastAsia="Times New Roman" w:hAnsi="TH Sarabun New" w:cs="TH Sarabun New" w:hint="cs"/>
                <w:color w:val="000000"/>
                <w:spacing w:val="-4"/>
                <w:sz w:val="32"/>
                <w:szCs w:val="32"/>
                <w:cs/>
              </w:rPr>
              <w:t>ก</w:t>
            </w:r>
            <w:r w:rsidRPr="00E41553">
              <w:rPr>
                <w:rFonts w:ascii="TH Sarabun New" w:eastAsia="Times New Roman" w:hAnsi="TH Sarabun New" w:cs="TH Sarabun New"/>
                <w:color w:val="000000"/>
                <w:spacing w:val="-4"/>
                <w:sz w:val="32"/>
                <w:szCs w:val="32"/>
                <w:cs/>
              </w:rPr>
              <w:t>ระทรวงมหาดไทยว่าด้วยการรับเงิน การเบิกจ่ายเงิน การฝากเงิน</w:t>
            </w:r>
            <w:r w:rsidRPr="00E41553">
              <w:rPr>
                <w:rFonts w:ascii="TH Sarabun New" w:eastAsia="Times New Roman" w:hAnsi="TH Sarabun New" w:cs="TH Sarabun New"/>
                <w:color w:val="000000"/>
                <w:spacing w:val="-4"/>
                <w:sz w:val="32"/>
                <w:szCs w:val="32"/>
              </w:rPr>
              <w:t xml:space="preserve"> </w:t>
            </w:r>
            <w:r w:rsidRPr="00E41553">
              <w:rPr>
                <w:rFonts w:ascii="TH Sarabun New" w:eastAsia="Times New Roman" w:hAnsi="TH Sarabun New" w:cs="TH Sarabun New"/>
                <w:color w:val="000000"/>
                <w:spacing w:val="-4"/>
                <w:sz w:val="32"/>
                <w:szCs w:val="32"/>
                <w:cs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917548" w:rsidRPr="0031402E" w:rsidTr="00917548">
        <w:trPr>
          <w:trHeight w:val="94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7548" w:rsidRPr="0031402E" w:rsidTr="00917548">
        <w:trPr>
          <w:trHeight w:val="342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7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ให้นายกเทศมนตรีตำบลท่าช้างมีหน้าที่รักษาการให้เป็นไปตามเทศบัญญัตินี้</w:t>
            </w:r>
          </w:p>
        </w:tc>
      </w:tr>
      <w:tr w:rsidR="00917548" w:rsidRPr="0031402E" w:rsidTr="00917548">
        <w:trPr>
          <w:trHeight w:val="255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17548" w:rsidRPr="0031402E" w:rsidTr="00917548">
        <w:trPr>
          <w:trHeight w:val="342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4A47B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วันที่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4A47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9  </w:t>
            </w:r>
            <w:r w:rsidR="004A47B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กันยายน  พ.ศ. 2567</w:t>
            </w:r>
          </w:p>
        </w:tc>
      </w:tr>
      <w:tr w:rsidR="00917548" w:rsidRPr="0031402E" w:rsidTr="00917548">
        <w:trPr>
          <w:trHeight w:val="48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917548" w:rsidRPr="0031402E" w:rsidTr="00917548">
        <w:trPr>
          <w:trHeight w:val="48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917548" w:rsidRPr="0031402E" w:rsidTr="00917548">
        <w:trPr>
          <w:trHeight w:val="255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548" w:rsidRPr="0031402E" w:rsidRDefault="00917548" w:rsidP="00917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ลงนาม)</w:t>
            </w:r>
            <w:r w:rsidR="004A47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</w:t>
            </w:r>
            <w:r w:rsidR="004A47B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ราชัน  เศวตอมรกุล              </w:t>
            </w:r>
            <w:r w:rsidR="004A47B5" w:rsidRPr="004A47B5">
              <w:rPr>
                <w:rFonts w:ascii="TH Sarabun New" w:eastAsia="Times New Roman" w:hAnsi="TH Sarabun New" w:cs="TH Sarabun New" w:hint="cs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917548" w:rsidRPr="0031402E" w:rsidTr="00917548">
        <w:trPr>
          <w:trHeight w:val="48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นายราชัน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เศวตอมรกุล)</w:t>
            </w:r>
          </w:p>
        </w:tc>
      </w:tr>
      <w:tr w:rsidR="00917548" w:rsidRPr="0031402E" w:rsidTr="00917548">
        <w:trPr>
          <w:trHeight w:val="48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นายกเทศมนตรีตำบลท่าช้าง</w:t>
            </w:r>
          </w:p>
        </w:tc>
      </w:tr>
      <w:tr w:rsidR="00917548" w:rsidRPr="0031402E" w:rsidTr="00917548">
        <w:trPr>
          <w:trHeight w:val="360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4A47B5" w:rsidRDefault="00DF5436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</w:t>
            </w:r>
            <w:r w:rsidR="00917548" w:rsidRPr="004A47B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A47B5" w:rsidRPr="0031402E" w:rsidTr="004A47B5">
        <w:trPr>
          <w:trHeight w:val="360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917548" w:rsidRPr="0031402E" w:rsidTr="00917548">
        <w:trPr>
          <w:trHeight w:val="360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ลงนาม)</w:t>
            </w:r>
            <w:r w:rsidR="004A47B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</w:t>
            </w:r>
            <w:r w:rsidR="004A47B5"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ไพรัตน์</w:t>
            </w:r>
            <w:r w:rsidR="004A47B5"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="004A47B5"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อินทร์ปัญญา</w:t>
            </w:r>
            <w:r w:rsidR="004A47B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="004A47B5" w:rsidRPr="004A47B5">
              <w:rPr>
                <w:rFonts w:ascii="TH Sarabun New" w:eastAsia="Times New Roman" w:hAnsi="TH Sarabun New" w:cs="TH Sarabun New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917548" w:rsidRPr="0031402E" w:rsidTr="00917548">
        <w:trPr>
          <w:trHeight w:val="360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DF5436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</w:t>
            </w:r>
            <w:r w:rsidR="00917548"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r w:rsidR="00917548"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นายไพรัตน์</w:t>
            </w:r>
            <w:r w:rsidR="00917548"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="00917548"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อินทร์ปัญญา)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548" w:rsidRPr="0031402E" w:rsidRDefault="00917548" w:rsidP="009175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DF5436" w:rsidRPr="0031402E" w:rsidTr="00DF5436">
        <w:trPr>
          <w:trHeight w:val="36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436" w:rsidRDefault="00DF5436" w:rsidP="00DF543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ตำแหน่ง นายอำเภอเฉลิมพระเกียรติ จังหวัดนครราชสีมา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ปฏิบัติราชการแทน</w:t>
            </w:r>
          </w:p>
          <w:p w:rsidR="00DF5436" w:rsidRPr="0031402E" w:rsidRDefault="00DF5436" w:rsidP="00DF5436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31402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ผู้ว่าราชการจังหวัดนครราชสีมา</w:t>
            </w:r>
          </w:p>
        </w:tc>
      </w:tr>
      <w:tr w:rsidR="004A47B5" w:rsidRPr="0031402E" w:rsidTr="004A47B5">
        <w:trPr>
          <w:trHeight w:val="360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A47B5" w:rsidRPr="0031402E" w:rsidTr="004A47B5">
        <w:trPr>
          <w:trHeight w:val="36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5C043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หนังสืออำเภอเฉลิมพระเก</w:t>
            </w:r>
            <w:r w:rsidR="005C043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ียรติ ที่ นม0023.14/</w:t>
            </w:r>
            <w:r w:rsidR="00BB233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3666</w:t>
            </w:r>
            <w:r w:rsidR="005C043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ลงวันที่  4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กันยายน 2567</w:t>
            </w:r>
          </w:p>
        </w:tc>
      </w:tr>
      <w:tr w:rsidR="004A47B5" w:rsidRPr="0031402E" w:rsidTr="004A47B5">
        <w:trPr>
          <w:trHeight w:val="360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BB2339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เรื่อง การพิจารณาร่างเทศบัญญัติงบประมาณรายจ่าย</w:t>
            </w:r>
            <w:r w:rsidR="005C043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ประจำปีงบประมาณ พ.ศ. 2568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</w:tr>
      <w:tr w:rsidR="004A47B5" w:rsidRPr="0031402E" w:rsidTr="004A47B5">
        <w:trPr>
          <w:trHeight w:val="360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A47B5" w:rsidRPr="0031402E" w:rsidTr="004A47B5">
        <w:trPr>
          <w:trHeight w:val="360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A47B5" w:rsidRPr="0031402E" w:rsidTr="004A47B5">
        <w:trPr>
          <w:trHeight w:val="360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5C0439" w:rsidRDefault="005C0439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C0439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40"/>
                <w:szCs w:val="40"/>
                <w:cs/>
              </w:rPr>
              <w:t>สำเนาถูกต้อง</w:t>
            </w:r>
          </w:p>
        </w:tc>
      </w:tr>
      <w:tr w:rsidR="004A47B5" w:rsidRPr="0031402E" w:rsidTr="004A47B5">
        <w:trPr>
          <w:trHeight w:val="360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A47B5" w:rsidRPr="0031402E" w:rsidTr="004A47B5">
        <w:trPr>
          <w:trHeight w:val="360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4A47B5" w:rsidRPr="0031402E" w:rsidTr="004A47B5">
        <w:trPr>
          <w:trHeight w:val="360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5C0439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(นายกิตติภัค  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จนพรประภา)</w:t>
            </w:r>
          </w:p>
        </w:tc>
      </w:tr>
      <w:tr w:rsidR="004A47B5" w:rsidRPr="0031402E" w:rsidTr="004A47B5">
        <w:trPr>
          <w:trHeight w:val="360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5C0439" w:rsidRDefault="005C0439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ปลัดเทศบาลตำบลท่าช้าง</w:t>
            </w:r>
          </w:p>
        </w:tc>
      </w:tr>
      <w:tr w:rsidR="004A47B5" w:rsidRPr="0031402E" w:rsidTr="004A47B5">
        <w:trPr>
          <w:trHeight w:val="360"/>
        </w:trPr>
        <w:tc>
          <w:tcPr>
            <w:tcW w:w="5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7B5" w:rsidRPr="0031402E" w:rsidRDefault="004A47B5" w:rsidP="004A47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17548" w:rsidRDefault="00917548" w:rsidP="00917548">
      <w:r w:rsidRPr="00917548">
        <w:rPr>
          <w:noProof/>
        </w:rPr>
        <w:lastRenderedPageBreak/>
        <w:drawing>
          <wp:inline distT="0" distB="0" distL="0" distR="0" wp14:anchorId="56F873DF" wp14:editId="14821C1D">
            <wp:extent cx="6299835" cy="8806819"/>
            <wp:effectExtent l="0" t="0" r="571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0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48" w:rsidRDefault="00917548" w:rsidP="00917548"/>
    <w:p w:rsidR="00917548" w:rsidRDefault="00917548" w:rsidP="00917548">
      <w:r w:rsidRPr="00917548">
        <w:rPr>
          <w:noProof/>
        </w:rPr>
        <w:lastRenderedPageBreak/>
        <w:drawing>
          <wp:inline distT="0" distB="0" distL="0" distR="0" wp14:anchorId="5FC07922" wp14:editId="75F3ED69">
            <wp:extent cx="6299835" cy="5650326"/>
            <wp:effectExtent l="0" t="0" r="5715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65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AD9" w:rsidRDefault="00E73AD9" w:rsidP="00917548"/>
    <w:p w:rsidR="00E73AD9" w:rsidRDefault="00E73AD9" w:rsidP="00917548"/>
    <w:p w:rsidR="00E73AD9" w:rsidRDefault="00E73AD9" w:rsidP="00917548"/>
    <w:p w:rsidR="00E73AD9" w:rsidRDefault="00E73AD9" w:rsidP="00917548"/>
    <w:p w:rsidR="00E73AD9" w:rsidRDefault="00E73AD9" w:rsidP="00917548"/>
    <w:p w:rsidR="00E73AD9" w:rsidRDefault="00E73AD9" w:rsidP="00917548"/>
    <w:p w:rsidR="00E73AD9" w:rsidRDefault="00E73AD9" w:rsidP="00917548"/>
    <w:p w:rsidR="00E73AD9" w:rsidRDefault="00E73AD9" w:rsidP="00917548"/>
    <w:p w:rsidR="00E73AD9" w:rsidRDefault="00E73AD9" w:rsidP="00917548"/>
    <w:p w:rsidR="00E73AD9" w:rsidRDefault="00E73AD9" w:rsidP="00917548"/>
    <w:p w:rsidR="00E73AD9" w:rsidRDefault="00E73AD9" w:rsidP="00917548"/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7"/>
        <w:gridCol w:w="286"/>
        <w:gridCol w:w="1099"/>
        <w:gridCol w:w="1320"/>
        <w:gridCol w:w="1387"/>
        <w:gridCol w:w="2710"/>
        <w:gridCol w:w="850"/>
        <w:gridCol w:w="449"/>
        <w:gridCol w:w="648"/>
        <w:gridCol w:w="321"/>
        <w:gridCol w:w="850"/>
      </w:tblGrid>
      <w:tr w:rsidR="00E73AD9" w:rsidRPr="00E8146F" w:rsidTr="002D608F">
        <w:trPr>
          <w:trHeight w:val="48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Pr="00E8146F" w:rsidRDefault="00E73AD9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รายงานรายละเอียดประมาณการรายรับงบประมาณรายจ่ายทั่วไป</w:t>
            </w:r>
          </w:p>
        </w:tc>
      </w:tr>
      <w:tr w:rsidR="00E73AD9" w:rsidRPr="00E8146F" w:rsidTr="002D608F">
        <w:trPr>
          <w:trHeight w:val="48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2568</w:t>
            </w:r>
          </w:p>
        </w:tc>
      </w:tr>
      <w:tr w:rsidR="00E73AD9" w:rsidRPr="00E8146F" w:rsidTr="002D608F">
        <w:trPr>
          <w:trHeight w:val="48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Pr="00E8146F" w:rsidRDefault="00E73AD9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เทศบาลตำบลท่าช้าง</w:t>
            </w:r>
          </w:p>
        </w:tc>
      </w:tr>
      <w:tr w:rsidR="00E73AD9" w:rsidRPr="0047649C" w:rsidTr="002D608F">
        <w:trPr>
          <w:trHeight w:val="48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Pr="00E8146F" w:rsidRDefault="00E73AD9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อำเภอเฉลิมพระเกียรติ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E73AD9" w:rsidRPr="00E8146F" w:rsidTr="002D608F">
        <w:trPr>
          <w:trHeight w:val="211"/>
        </w:trPr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  <w:t> </w:t>
            </w:r>
          </w:p>
        </w:tc>
      </w:tr>
      <w:tr w:rsidR="00E73AD9" w:rsidRPr="00E8146F" w:rsidTr="002D608F">
        <w:trPr>
          <w:trHeight w:val="572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ประมาณการรายรับรวมทั้งสิ้น</w:t>
            </w: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51,000,000</w:t>
            </w:r>
          </w:p>
        </w:tc>
        <w:tc>
          <w:tcPr>
            <w:tcW w:w="58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</w:tr>
      <w:tr w:rsidR="00E73AD9" w:rsidRPr="00E8146F" w:rsidTr="002D608F">
        <w:trPr>
          <w:trHeight w:val="48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6D29DE" w:rsidRDefault="00E73AD9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E73AD9" w:rsidRPr="00E8146F" w:rsidRDefault="00E73AD9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1,307,000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987,000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ประมาณการโดยพิจารณาจากข้อมูลที่ได้จากการสำรวจจริงในส่วนของจำนวนผู้มีหน้าที่เสียภาษี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ผู้ต้องชำระภาษี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และลักษณะการใช้ประโยชน์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เป็นไปตามพระราชบัญญัติภาษีที่ดินและสิ่งปลูกสร้าง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674,500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D608F" w:rsidRPr="00E8146F" w:rsidRDefault="002D608F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ค่าธรรมเนียมเก็บและขนมูลฝอย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2565,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ค่าธรรมเนียมปิด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โปรย ติดตั้งแผ่นประกาศหรือแผ่นปลิว เพื่อการโฆษณา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D608F" w:rsidRPr="00E8146F" w:rsidRDefault="002D608F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ค่าปรับผู้กระทำผิดกฎหมายจราจรทางบก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2565,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ค่าใบอนุญาตจำหน่ายสินค้าในที่หรือทางสาธารณะ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D608F" w:rsidRPr="00E8146F" w:rsidRDefault="002D608F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ค่าใบอนุญาตจัดตั้งตลาดเอกชน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ค่าใบอนุญาตอื่น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ค่าเช่าหรือบริการ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2565,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51,500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ค่าขายแบบพิมพ์และคำร้อง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2565,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รายได้เบ็ดเตล็ดอื่น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ค่าขายทอดตลาดทรัพย์สิน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ประมาณการจากแผนการค่าขายทอดตลาดทรัพย์สิน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25,327,900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16,800,000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3,000,000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3,763,900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56,000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2D608F" w:rsidRPr="00E8146F" w:rsidRDefault="002D608F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1,000,000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ระเบียบกระทรวงมหาดไทยว่าด้วยวิธีงบประมาณขององค์กรปกครองส่วนท้องถิ่น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2563 , 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1095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t> </w:t>
            </w:r>
          </w:p>
        </w:tc>
      </w:tr>
      <w:tr w:rsidR="00E73AD9" w:rsidRPr="00E8146F" w:rsidTr="002D608F">
        <w:trPr>
          <w:trHeight w:val="480"/>
        </w:trPr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6D29DE" w:rsidRDefault="00E73AD9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73AD9" w:rsidRPr="00E8146F" w:rsidRDefault="00E73AD9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23,088,100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23,088,100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E73AD9" w:rsidRPr="00E8146F" w:rsidTr="002D608F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ประมาณการเงินอุดหนุนทั่วไปใกล้เคียงจากสถิติรายรับจริงปีงบประมาณ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2565, 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2566 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เป็นรายได้ที่ได้รับอุดหนุนจากรัฐบาล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ประกอบด้วย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–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เงินอุดหนุนสำหรับดำเนินการตามอำนาจหน้าที่และภารกิจถ่ายโอน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–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เงินอุดหนุนสำหรับสนับสนุนศูนย์พัฒนาเด็กเล็ก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เงินเดือนครูและ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ค่าจ้างประจำ)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–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เงินอุดหนุนสำหรับสนับสนุนค่าใช้จ่ายการบริหารสถานศึกษา(ค่าอาหารกลางวันศูนย์พัฒนาเด็กเล็ก)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–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เงินอุดหนุนสำหรับสนับสนุนอาหารกลางวันเด็กนักเรียนโรงเรียนในเขตเทศบาล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–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เงินอุดหนุนสำหรับสนับสนุนค่าใช้จ่ายในการจัดการศึกษาสำหรับ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2. 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ค่าหนังสือเรียน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3. 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ค่าอุปกรณ์การเรียน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4. 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5. 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ค่ากิจกรรมพัฒนาผู้เรียน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–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เงินอุดหนุนสำหรับสนับสนุนอาหารเสริม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ศูนย์พัฒนาเด็กเล็ก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–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เงินอุดหนุนสำหรับสนับสนุนอาหารเสริม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นม)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โรงเรียนในเขตเทศบาล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–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เงินอุดหนุนสำหรับสำรวจข้อมูลจำนวนสัตว์และขึ้นทะเบียน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สั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ตว์ตามโครงการสัตว์ปลอดโรค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คนปลอดภัยจากโรคพิษสุนัขบ้า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ตามพระปณิธานศาสตราจารย์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สมเด็จพระเจ้าน้องนางเธอ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</w:t>
            </w:r>
            <w:proofErr w:type="spellStart"/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–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เงินอุดหนุนสำหรับขับเคลื่อนโครงการสัตว์ปลอดโรค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คนปลอดภัยจากโรคพิษสุนัขบ้า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ตามพระปณิธาน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ศาสตราจารย์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ดร.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สมเด็จพระเจ้าน้องนางเธอ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เจ้าฟ้าจุฬา</w:t>
            </w:r>
            <w:proofErr w:type="spellStart"/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ภรณ</w:t>
            </w:r>
            <w:proofErr w:type="spellEnd"/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วลัยลักษณ์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อัครราชกุมารี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กรมพระศรีสวาง</w:t>
            </w:r>
            <w:proofErr w:type="spellStart"/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ควัฒน</w:t>
            </w:r>
            <w:proofErr w:type="spellEnd"/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วรขัตติย</w:t>
            </w:r>
            <w:proofErr w:type="spellEnd"/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ราชนารี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–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เงินอุดหนุนสำหรับการดำเนินงานตามแนวทางโครงการพระราชดำริด้านสาธารณสุข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–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เงินอุดหนุนเงินอุดหนุนสำหรับสนับสนุนการสงเคราะห์เบี้ยยังชีพผู้สูงอายุ</w:t>
            </w:r>
          </w:p>
          <w:p w:rsidR="00E73AD9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–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เงินอุดหนุนสำหรับสนับสนุนสงเคราะห์เบี้ยคนพิการ</w:t>
            </w:r>
          </w:p>
          <w:p w:rsidR="00E73AD9" w:rsidRPr="00E8146F" w:rsidRDefault="00E73AD9" w:rsidP="002D608F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–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ระเบียบกระทรวงมหาดไทยว่าด้วยวิธีงบประมาณขององค์กร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ป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กครองส่วนท้องถิ่น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2563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, </w:t>
            </w:r>
            <w:r w:rsidRPr="00E8146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ประกาศคณะกรรมการกระจายอำนาจให้แก่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องค์กรปกครองส่วนท้องถิ่น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เรื่องหลักเกณฑ์การจัดสรรเงินอุดหนุนทั่วไปให้แก่องค์กรปกครองส่วน</w:t>
            </w:r>
            <w:r w:rsidRPr="006A6CE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ท้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องถิ่น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ปีงบประมาณพ.ศ.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 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17 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2567, 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0808.2/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1095 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6A6CE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วั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นที่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พฤษภาคม</w:t>
            </w:r>
            <w:r w:rsidRPr="006A6C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AD9" w:rsidRPr="00E8146F" w:rsidRDefault="00E73AD9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E8146F">
              <w:rPr>
                <w:rFonts w:ascii="TH Sarabun New" w:eastAsia="Times New Roman" w:hAnsi="TH Sarabun New" w:cs="TH Sarabun New"/>
                <w:color w:val="000000"/>
                <w:szCs w:val="22"/>
              </w:rPr>
              <w:lastRenderedPageBreak/>
              <w:t> </w:t>
            </w:r>
          </w:p>
        </w:tc>
      </w:tr>
    </w:tbl>
    <w:p w:rsidR="00E73AD9" w:rsidRDefault="00E73AD9" w:rsidP="00E73AD9"/>
    <w:p w:rsidR="00E73AD9" w:rsidRDefault="00E73AD9" w:rsidP="00E73AD9"/>
    <w:p w:rsidR="00E73AD9" w:rsidRDefault="00E73AD9" w:rsidP="00E73AD9"/>
    <w:p w:rsidR="002D608F" w:rsidRDefault="002D608F" w:rsidP="00E73AD9"/>
    <w:p w:rsidR="002D608F" w:rsidRDefault="002D608F" w:rsidP="00E73AD9"/>
    <w:p w:rsidR="002D608F" w:rsidRDefault="002D608F" w:rsidP="00E73AD9"/>
    <w:p w:rsidR="002D608F" w:rsidRDefault="002D608F" w:rsidP="00E73AD9"/>
    <w:p w:rsidR="002D608F" w:rsidRDefault="002D608F" w:rsidP="00E73AD9"/>
    <w:p w:rsidR="002D608F" w:rsidRDefault="002D608F" w:rsidP="00E73AD9"/>
    <w:p w:rsidR="002D608F" w:rsidRDefault="002D608F" w:rsidP="00E73AD9"/>
    <w:p w:rsidR="002D608F" w:rsidRDefault="002D608F" w:rsidP="00E73AD9"/>
    <w:p w:rsidR="002D608F" w:rsidRDefault="002D608F" w:rsidP="00E73AD9"/>
    <w:tbl>
      <w:tblPr>
        <w:tblW w:w="107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142"/>
        <w:gridCol w:w="142"/>
        <w:gridCol w:w="142"/>
        <w:gridCol w:w="142"/>
        <w:gridCol w:w="348"/>
        <w:gridCol w:w="3337"/>
        <w:gridCol w:w="1417"/>
        <w:gridCol w:w="1418"/>
        <w:gridCol w:w="1134"/>
        <w:gridCol w:w="709"/>
        <w:gridCol w:w="283"/>
        <w:gridCol w:w="1148"/>
      </w:tblGrid>
      <w:tr w:rsidR="002D608F" w:rsidRPr="006F1D1B" w:rsidTr="00576E91">
        <w:trPr>
          <w:trHeight w:val="338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รายงานประมาณการรายจ่าย</w:t>
            </w:r>
          </w:p>
        </w:tc>
      </w:tr>
      <w:tr w:rsidR="002D608F" w:rsidRPr="006F1D1B" w:rsidTr="00576E91">
        <w:trPr>
          <w:trHeight w:val="338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2568</w:t>
            </w:r>
          </w:p>
        </w:tc>
      </w:tr>
      <w:tr w:rsidR="002D608F" w:rsidRPr="006F1D1B" w:rsidTr="00576E91">
        <w:trPr>
          <w:trHeight w:val="338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เทศบาลตำบลท่าช้าง</w:t>
            </w:r>
          </w:p>
        </w:tc>
      </w:tr>
      <w:tr w:rsidR="002D608F" w:rsidRPr="006F1D1B" w:rsidTr="00576E91">
        <w:trPr>
          <w:trHeight w:val="338"/>
        </w:trPr>
        <w:tc>
          <w:tcPr>
            <w:tcW w:w="107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อำเภอเฉลิมพระเกียรติ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2D608F" w:rsidRPr="006F1D1B" w:rsidTr="00576E91">
        <w:trPr>
          <w:trHeight w:val="36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รายจ่ายจริง</w:t>
            </w:r>
          </w:p>
        </w:tc>
        <w:tc>
          <w:tcPr>
            <w:tcW w:w="3274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2567</w:t>
            </w:r>
          </w:p>
        </w:tc>
        <w:tc>
          <w:tcPr>
            <w:tcW w:w="99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6A36D7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(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%)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2568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งบกลาง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ค่าชำระหนี้เงินกู้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1,440,451.55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960,836.98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980,100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999,700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ค่าชำระดอกเบี้ย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108,012.9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79,203.87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-32.67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40,400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เงินสมทบกองทุนประกันสังคม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85,044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-4.65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123,000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เงินสมทบกองทุนเงินทดแทน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-10.95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เบี้ยยังชีพผู้สูงอายุ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7,396,200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7,559,300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8,648,400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-0.85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8,575,200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เบี้ยยังชีพความพิการ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1,605,400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1,550,400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2,044,800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-19.84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1,639,200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เบี้ยยังชีพผู้ป่วยเอดส์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เงินสำรองจ่าย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196,450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265,852.3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รายจ่ายตามข้อผูกพัน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ค่าบำรุงสมาคมสันนิบาตแห่งประเทศไทย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40,312.12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42,193.58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47,500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-1.68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46,700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ค่าใช้จ่ายในการจัดการจราจร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เงินสมทบกองทุนหลักประกันสุขภาพ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107,415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82,710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111,500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1.61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113,300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เงินสมทบกองทุนบำเหน็จบำนาญข้าราชการส่วนท้องถิ่น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ก.บ.ท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789,900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789,900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831,000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837,400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เงินบำเหน็จลูกจ้างประจำ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1,233,900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เงินช่วยพิเศษ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3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เงินช่วยค่าทำศพพนักงานจ้าง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11,810,695.57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11,422,538.73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12,983,915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13,739,800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11,810,695.57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11,422,538.73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12,983,915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13,739,800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รวมงบกลาง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11,810,695.57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11,422,538.73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12,983,915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13,739,800</w:t>
            </w:r>
          </w:p>
        </w:tc>
      </w:tr>
      <w:tr w:rsidR="002D608F" w:rsidRPr="006F1D1B" w:rsidTr="00576E91">
        <w:trPr>
          <w:trHeight w:val="36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รวมแผนงานงบกลาง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11,810,695.57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11,422,538.73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12,983,915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13,739,800</w:t>
            </w:r>
          </w:p>
        </w:tc>
      </w:tr>
      <w:tr w:rsidR="002D608F" w:rsidRPr="006F1D1B" w:rsidTr="00576E91">
        <w:trPr>
          <w:trHeight w:val="36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6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6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ฝ่ายการเมือง)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695,520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725,760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725,760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-8.32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665,400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-8.33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ค่าตอบแทนพิเศษนายก/รองนายก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-8.33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ค่าตอบแทนรายเดือนเลขานุการ/ที่ปรึกษานายกเทศมนตรี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นายกองค์การบริหารส่วนตำบล</w:t>
            </w:r>
          </w:p>
        </w:tc>
        <w:tc>
          <w:tcPr>
            <w:tcW w:w="141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198,720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207,360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207,360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-8.28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190,200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1,489,510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1,555,199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1,555,200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-8.33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1,425,600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(ฝ่ายการเมือง)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2,623,750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2,848,319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2,848,320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2,611,200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3,036,120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2,287,210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2,788,205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32.56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3,696,000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162,000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252,120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252,120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252,200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ของลูกจ้างประจำ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3,661,800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2,858,890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3,414,005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4,062,000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6,285,550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5,707,209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6,262,325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6,673,200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663,800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-21.21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23,400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70,980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986,200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311,628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373,370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66.67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ค่าจ้างเหมาบริการทำความสะอาดอาคารสถานที่ราชการต่าง 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215,700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-0.45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219,000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โครงการจ้างเหมาบริการบุคคลผู้ช่วยงานวิเคราะห์นโยบายและแผน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4)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โครงการจ้างเหมาบริการบุคคลปฏิบัติงาน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lastRenderedPageBreak/>
              <w:t>ปกครอง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281,600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-64.49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ค่าใช้จ่ายในการประชุมราชการ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-66.67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26.58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ค่าชดใช้ค่าเสียหาย หรือค่าสินไหมทดแทน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1,965,100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ค่าใช้จ่ายในการจัดการเลือกตั้งสมาชิกสภาท้องถิ่นหรือผู้บริหารท้องถิ่น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ค่าใช้จ่ายในการจัดงานรัฐพิธี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142,420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โครงการจัดกิจกรรมงานวันเทศบาล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ตั้งและบริหารจัดการศูนย์ปฏิบัติการร่วมในการช่วยเหลือประชาชนขององค์กรปกครองส่วนท้องถิ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สถานที่กลาง) อำเภอเฉลิมพระเกียรติ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โครงการเพิ่มศักยภาพ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คณะผู้บริหาร สมาชิกสภาเทศบาล พนักงานเทศบาล ลูกจ้างประจำ พนักงานจ้างเทศบาล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และผู้นำในพื้นที่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225,550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51,654.32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126,491.59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1,209,644.32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902,371.59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2,930,600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1,065,000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224,574.5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197,419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33.33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13,624.18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45,419.2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49,239.5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32,070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352,608.7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343,530.68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378,940.57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509,535.85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8.11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ค่าน้ำประปา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ค่าน้ำบาดาล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48,772.57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29,676.03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14,323.02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14,609.78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70,607.16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68,039.16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ค่าเช่าพื้นที่เว็บไซต์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และค่าธรรมเนียมที่เกี่ยวข้อง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534,257.32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651,574.82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546,000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2,166,410.34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1,951,477.09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3,782,580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2,802,200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เก้าอี้ผู้บริหาร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เครื่องปรับอากาศ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แบบแยกส่วน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45,500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เต็นท์ขนาดใหญ่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โต๊ะทำงานผู้บริหาร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ครุภัณฑ์เครื่องเสียงประจำห้องประชุม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ชั้น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ครุภัณฑ์เครื่องเสียงประจำห้องประชุม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ชั้น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ครุภัณฑ์เครื่องเสียงประจำห้องประชุมสภาเทศบาล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ชั้น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ตั้งและบริหารจัดการศูนย์ปฏิบัติการร่วมในการช่วยเหลือประชาชนขององค์กรปกครองส่วนท้องถิ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สถานที่กลาง) อำเภอเฉลิมพระเกียรติ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อุดหนุน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อำเภอเฉลิมพระเกียรติ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โครงการจัดตั้งศูนย์ปฏิบัติการในการช่วยเหลือประชาชนขององค์กรปกครองส่วนท้องถิ่น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สถานที่กลาง)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8,547,160.34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8,336,186.09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10,297,905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9,495,400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งานบริหารงานคลัง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2,700,060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2,850,060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3,001,900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16.94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3,510,500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38,322.58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4,258.06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2,878,060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2,970,640.64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3,199,900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3,708,500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2,878,060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2,970,640.64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3,199,900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3,708,500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53,100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ค่าเช่าบ้าน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41,050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71,700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-19.11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89,050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119,700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111,000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โครงการจ้างเหมาบริการบุคคลธรรมดา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ตำแหน่งเจ้าหน้าที่บันทึกข้อมูล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โครงการจ้างเหมาบริการบุคคลธรรมดา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ตำแหน่งพนักงานจัดเก็บรายได้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33.33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67,920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42.75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108,205.58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85,247.83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505,602.58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550,886.83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1,000,000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79,549.9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79,868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17,409.9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27,736.1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117,728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58,314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214,687.8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165,918.1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ค่าบริการไปรษณีย์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863,190.38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805,854.93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809,700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1,281,000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เก้าอี้สำนักงาน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สำหรับงานประมวลผล แบบที่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 *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จอแสดงภาพขนาดไม่น้อยกว่า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19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นิ้ว)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46,000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46,000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รวมงานบริหารงานคลัง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3,768,750.38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3,776,495.57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4,009,600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5,035,500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167,820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6.19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209,200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167,820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209,200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167,820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209,200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138.1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51,040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รวมงานควบคุมภายในและการตรวจสอบภายใน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245,985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214,100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234,200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รวมแผนงานบริหารงานทั่วไป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12,315,910.72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12,358,666.66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14,521,605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14,765,100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338,340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372,200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4.89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390,400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326,760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346,020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386,000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366,663.87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285,360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197,400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32.52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261,600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50,742.26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62.91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34,700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1,082,506.13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1,019,760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957,000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1,072,700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1,082,506.13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1,019,760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957,000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1,072,700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4,800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4,800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โครงการจ้างเหมาบุคคลธรรมดา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พนักงานขับรถบรรทุกน้ำ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72,900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77,540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82,840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29,800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รวมงานบริหารทั่วไปเกี่ยวกับการรักษาความสงบภายใน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1,165,346.13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1,024,560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971,800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1,102,500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งานป้องกันและบรรเทาสาธารณภัย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โครงการจ้างเหมาบุคคลธรรมดา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พนักงานขับรถบรรทุกน้ำ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โครงการจ้างเหมาบุคคลธรรมดา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พนักงานขับรถบรรทุกน้ำ/พนักงานขับรถดับเพลิง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lastRenderedPageBreak/>
              <w:t>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โครงการป้องกันและลดอุบัติเหตุทางถนนช่วงเทศกาลสำคัญ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โครงการฝึกซ้อมแผนผจญเหตุสาธารณภัย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โครงการฝึกอบรมการป้องกันและระงับอัคคีภัย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41,446.6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278,310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307,022.11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289,890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382,592.71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9,950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26,456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94,451.98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59,176.1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73,660.2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-11.11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วัสดุเครื่องดับเพลิง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127,487.1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182,057.18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417,377.1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564,649.89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333,000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ครุภัณฑ์โฆษณาและเผยแพร่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โทรทัศน์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แอล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 อี ดี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LED)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417,377.1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572,149.89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333,000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รวมแผนงานการรักษาความสงบภายใน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1,582,723.23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1,596,709.89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1,191,800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1,435,500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196,920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209,160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106,600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971.86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1,142,600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196,920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209,160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151,600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1,382,600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196,920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209,160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151,600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1,382,600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โครงการจ้างเหมาบริการปฏิบัติงานธุรการ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ค่าใช้จ่ายในการประชุมราชการ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87,894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-66.67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623,631.2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652,222.81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1,074,000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-19.71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862,300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633,927.2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658,103.81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1,094,000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872,300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721,821.2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720,667.81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1,135,700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896,300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เงินอุดหนุนส่วนราชการ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เงินอุดหนุนสำหรับสนับสนุนอาหารกลางวันโครงการอาหารกลางวันเด็กนักเรียน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1,906,464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2,069,466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โครงการเงินอุดหนุนค่าอาหารกลางวันให้แก่โรงเรียนในเขตเทศบาล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2,620,000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-18.7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2,130,000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1,906,464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2,069,466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1,906,464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2,069,466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2,825,205.2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2,999,293.81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3,907,300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4,408,900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78,490.4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197,580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5.43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221,400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409,842.56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347,160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433,000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-18.24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55,258.08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45,600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543,591.04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592,740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621,000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543,591.04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592,740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621,000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ค่าจ้างเหมาบริการดูแลรักษาต้นไม้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สวนหย่อม สนามหญ้า และทำความสะอาดภายในอาคารของศูนย์พัฒนาเทศบาลตำบลท่าช้าง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139,200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216,000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ค่าใช้จ่ายในการประชุมราชการ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โครงการสนับสนุนค่าใช้จ่ายการบริหารสถานศึกษา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ค่าอาหารกลางวันศูนย์พัฒนาเด็กเล็ก)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286,335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ค่าจัดการเรียนการสอน)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ค่าหนังสือเรียน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,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ค่าอุปกรณ์การเรียน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,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ค่าเครื่องแบบนักเรียน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,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ค่ากิจกรรมพัฒนาผู้เรียน)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55,370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โครงการซ้อมแผนอพยพและเพลิงไหม้ในสถานศึกษา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โครงการสนับสนุนค่าใช้จ่ายการบริหารสถานศึกษา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ค่าอาหารกลางวันศูนย์พัฒนาเด็กเล็ก)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274,971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-0.56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461,400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ค่ากิจกรรมพัฒนาผู้เรียน)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ค่าเครื่องแบบนักเรียน)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ค่าจัดการเรียนการสอน)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95,370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129,000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ค่าหนังสือเรียน)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ค่าหนังสือเรียน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,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ค่าอุปกรณ์การ ...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ค่าอุปกรณ์การเรียน)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โครงการหนูน้อยสู่โลกกว้าง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582,755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626,941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911,000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915,400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107,682.04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92,134.87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-8.98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152,000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3,056.6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วัสดุการศึกษา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133,453.64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114,431.87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202,000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172,000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33,883.84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58,651.18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-62.5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ค่าน้ำประปา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ค่าน้ำบาดาล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11,522.95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9,814.48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ค่าบริการโทรศัพท์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ค่าบริการสื่อสารและโทรคมนาคม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6,291.6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5,767.3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52,982.39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75,409.96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769,191.03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816,782.83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1,213,000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1,137,400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เก้าอี้ทำงาน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เครื่องปรับอากาศ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แบบแยกส่วน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301,100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6,600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โต๊ะทำงาน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โต๊ะอเนกประสงค์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โต๊ะอาหารแบบยาว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สแตนเลส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โทรทัศน์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แอล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 อี ดี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LED TV)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Smart TV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19,000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พัดลมชนิดแบบตั้งพื้น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พัดลมติดผนัง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เครื่องซักผ้า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ตู้เย็น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ขนาด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7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คิวบิกฟุต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สำหรับงานสำนักงาน (จอแสดงภาพขนาดไม่น้อยกว่า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19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นิ้ว)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เครื่องพิมพ์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Multifunction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แบบฉีดหมึกพร้อมติดตั้งถังหมึกพิมพ์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Ink Tank Printer)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386,700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386,700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1,541,582.07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1,409,522.83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1,938,000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2,145,100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รวมแผนงานการศึกษา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4,366,787.27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4,408,816.64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5,845,300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6,554,000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167,820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546.5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1,294,300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167,820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1,354,300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167,820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1,354,300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โครงการจ้างเหมาบริการบุคคลธรรมดา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169,921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133,000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129,710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180,566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173,000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228,000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ตู้เหล็ก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แบบ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ตู้เย็น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รวมงานบริหารทั่วไปเกี่ยวกับสาธารณสุข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140,710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356,886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379,200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1,582,300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ค่าจ้างเหมาบริการสำรวจข้อมูลจำนวนสัตว์และขึ้นทะเบียนสัตว์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โครงการรณรงค์ป้องกันและควบคุมโรคไข้เลือดออก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68,640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53,640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-29.58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โครงการสัตว์ปลอดโรค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คนปลอดภัย จากโรคพิษสุนัขบ้า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51,592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54,155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-16.67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108,195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120,432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108,195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เงินอุดหนุนองค์กรประชาชน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119,008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125,108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119,008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125,108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119,008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125,108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239,440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233,303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270,000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รวมแผนงานสาธารณสุข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380,150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590,189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670,200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1,852,300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แผนงานสังคมสงเคราะห์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1,398,590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1,644,120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1,723,400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4.6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1,802,600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1,561,090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1,824,120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1,903,400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1,982,600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1,561,090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1,824,120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1,903,400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1,982,600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9,200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18,450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36,641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เก้าอี้ทำงาน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เก้าอี้สำนักงาน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โต๊ะทำงาน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เครื่องพิมพ์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Multifunction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รวมงานบริหารทั่วไปเกี่ยวกับสังคมสงเคราะห์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1,625,440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1,860,761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1,952,400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2,046,600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โครงการให้ความช่วยเหลือประชาชนด้านการส่งเสริมและพัฒนาคุณภาพชีวิต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รวมแผนงานสังคมสงเคราะห์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1,625,440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1,860,761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1,952,400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2,061,600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เงินเดือนข้าราชการ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หรือพนักงานส่วนท้องถิ่น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823,080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864,544.99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917,100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81.03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1,660,200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เงินประจำตำแหน่ง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141,600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145,560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149,000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2.95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153,400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-41.9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6,100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1,024,500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1,065,964.99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1,136,600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1,879,700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1,024,500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1,065,964.99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1,136,600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1,879,700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105,660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66.67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ค่าจ้างเหมาแรงงานของบุคคลภายนอก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350,100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382,500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337,900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-12.7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295,000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โครงการจ้างเหมาบริการบุคคลธรรมดา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ตำแหน่งเจ้าหน้าที่บันทึกข้อมูล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โครงการจ้างเหมาบริการบุคคลธรรมดา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ตำแหน่งผู้ช่วยงานด้านสาธารณูปโภค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426.83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โครงการจ้างเหมาบริการบุคคลธรรมดา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ตำแหน่งผู้ช่วยนายช่างโยธา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ค่าใช้จ่ายในการเดินทางไปราชการ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ค่าลงทะเบียนในการฝึกอบรม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1,764.94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118,289.04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458,224.94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654,589.04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641,400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689,000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วัสดุสำนักงาน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18,731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7,062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78,234.6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94,696.3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-33.33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วัสดุโฆษณาและเผยแพร่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1,900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118,854.6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149,502.3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577,079.54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804,091.34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810,350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839,000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เครื่องคอมพิวเตอร์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สำหรับงานประมวลผล แบบที่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 *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จอแสดงภาพขนาดไม่น้อยกว่า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19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นิ้ว)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เครื่องพิมพ์เลเซอร์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หรือ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LED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สี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1,601,579.54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1,901,956.33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1,946,950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2,742,700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งานไฟฟ้าและประปา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วัสดุไฟฟ้าและวิทยุ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64,922.25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152,857.05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-69.14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64,922.25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152,857.05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64,922.25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152,857.05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เงินอุดหนุนรัฐวิสาหกิจ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โครงการขยายเขตไฟฟ้าติดตั้งหม้อแปลงไฟฟ้า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ศูนย์พัฒนาเด็กเล็กเทศบาลตำบลท่าช้าง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580,000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รวมงบเงินอุดหนุน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รวมงานไฟฟ้าและประปา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64,922.25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152,857.05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งานสวนสาธารณะ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592,740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570,130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615,900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-6.15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578,000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73,250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67,290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88,400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-30.43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61,500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665,990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637,420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704,300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639,500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665,990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637,420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704,300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639,500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วัสดุการเกษตร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21,241.26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31,957.63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ค่าน้ำประปา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ค่าน้ำบาดาล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14,929.5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20,366.23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36,170.76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52,323.86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38,000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42,470.76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58,009.86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72,200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53,000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เครื่องตัดหญ้า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แบบล้อจักรยาน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รวมงานสวนสาธารณะ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708,460.76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695,429.86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800,500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692,500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งานกำจัดขยะมูลฝอยและสิ่งปฏิกูล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เงินเดือน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ค่าจ้างลูกจ้างประจำ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260,280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273,480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286,800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274,026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253,440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0.04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256,800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เงินเพิ่มต่าง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 ของพนักงานจ้าง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31,201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-0.44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22,700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รวมเงินเดือน (ฝ่ายประจำ)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565,507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590,300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303,500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รวมงบบุคลากร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565,507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576,900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590,300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303,500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รวมค่าตอบแทน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รายจ่ายเพื่อให้ได้มาซึ่งบริการ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โครงการจ้างเหมาบริการบุคคลธรรมดา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883,200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894,300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913,530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-1.48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162,572.31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354,355.19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1,095,272.31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1,297,655.19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1,013,530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วัสดุงานบ้านงานครัว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118,055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238,044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-66.67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วัสดุยานพาหนะและขนส่ง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37,296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วัสดุเชื้อเพลิงและหล่อลื่น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136,460.2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145,744.9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-41.18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วัสดุเครื่องแต่งกาย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6,890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14,230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298,701.2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418,808.9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1,393,973.51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1,716,464.09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1,426,330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1,200,000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1,959,480.51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2,293,364.09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2,016,630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1,503,500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รวมแผนงานเคหะและชุมชน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4,334,443.06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5,043,607.33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4,926,080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5,568,700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13,510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โครงการฝึกอบรมเพิ่มศักยภาพและศึกษาดูงานผู้สูงอายุ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597,400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โครงการฝึกอบรมเพิ่มศักยภาพและศึกษาดูงานสตรีแม่บ้านตำบลท่าช้าง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โครงการฝึกอบรมและศึกษาดูงานตามแนวทางพระราชดำริเศรษฐกิจพอเพียง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1,347,200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-98.52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โครงการรณรงค์ส่งเสริมการสวมหมวกนิรภัย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100%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44,914.15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โครงการส่งเสริมและพัฒนากลุ่มสตรี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ผู้พิการ ผู้ด้อยโอกาสด้านอาชีพ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688,650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โครงการอบรมเพิ่มศักยภาพและศึกษาดูงานผู้สูงอายุ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13,510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1,340,014.15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1,357,200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ค่าไฟฟ้า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169,910.26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188,834.11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-44.44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ค่าน้ำประปา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ค่าน้ำบาดาล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76,538.6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68,868.91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-28.57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246,448.86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257,703.02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259,958.86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1,597,717.17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1,607,200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รวมงานส่งเสริมและสนับสนุนความเข้มแข็งชุมชน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259,958.86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1,597,717.17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1,607,200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259,958.86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1,597,717.17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1,607,200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งานกีฬาและนันทนาการ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โครงการแข่งขันกีฬาต้านยาเสพติด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143,791.71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157,000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-68.15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โครงการแข่งขันกีฬาท้องถิ่นสัมพันธ์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98,034.78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-80.39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253,126.49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วัสดุกีฬา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98,136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98,136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351,262.49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ครุภัณฑ์กีฬา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ชุดเครื่องออกกำลังกาย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รวมค่าครุภัณฑ์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รวมงานกีฬาและนันทนาการ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351,262.49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759,000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580,000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งานศาสนาวัฒนธรรมท้องถิ่น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โครงการสืบสานประเพณีลอยกระทง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3,390.15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-93.2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2)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โครงการสืบสานประเพณีสงกรานต์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75,338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3)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โครงการงานฉลองวันแห่งชัยชนะของท้าว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สุร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นารี (งานย่าโม)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-34.07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lastRenderedPageBreak/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78,728.15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192,500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78,728.15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192,500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รวมงานศาสนาวัฒนธรรมท้องถิ่น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78,728.15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192,500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429,990.64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951,500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630,000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งานก่อสร้าง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ค่าบำรุงรักษาและซ่อมแซม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87,859.4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160,400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รวมค่าใช้สอย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87,859.4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160,400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426" w:type="dxa"/>
            <w:gridSpan w:val="2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วัสดุก่อสร้าง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146,186.61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99,110.58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</w:t>
            </w:r>
            <w:r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61.11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รวมค่าวัสดุ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146,186.61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99,110.58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รวมงบดำเนินงาน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234,046.01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259,510.58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35</w:t>
            </w: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ค่าที่ดินและสิ่งก่อสร้าง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ค่าก่อสร้างอาคาร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หรือสิ่งปลูกสร้างต่าง 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โครงการก่อสร้างอาคารโครงหลังคาด้านหน้าศูนย์พัฒนาเด็กเล็ก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ค่าต่อเติมหรือดัดแปลงอาคาร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หรือสิ่งปลูกสร้างต่าง ๆ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ก่อสร้างต่อเติมอาคารสำนักงานเทศบาลตำบลท่าช้าง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ค่าก่อสร้างสิ่งสาธารณูปการ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โครงการก่อสร้างถนนคอนกรีตเสริมเหล็กสายบ้านขาม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ช่วงที่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77,000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โครงการก่อสร้างถนนคอนกรีตเสริมเหล็กสายบ้านโนนสะเดาซอย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18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แยกขวามือเลียบคลองส่งน้ำ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โครงการก่อสร้างถนนคอนกรีตเสริมเหล็กสายบ้านมะดันรัฐ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14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แยกซ้ายมือ (บ้านหมวดชัย)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โครงการก่อสร้างถนนคอนกรีตเสริมเหล็กสายบ้านมะดันรัฐ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16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ช่วงที่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หมอปุก)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โครงการก่อสร้างถนนคอนกรีตเสริมเหล็กสายบ้านหนองบัว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11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ช่วงที่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โครงการก่อสร้างปรับปรุงถนนคอนกรีตสายกิ่งเพชร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ช่วงที่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396,000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โครงการก่อสร้างปรับปรุงถนนคอนกรีต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สายคช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สาร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495,000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โครงการก่อสร้างปรับปรุงถนนคอนกรีตสายบ้านขาม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230,000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โครงการก่อสร้างปรับปรุงถนนคอนกรีตสายบ้านช่องโค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9 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ถึงหน้าโรงสีชุมชน (ช่วงที่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โครงการก่อสร้างปรับปรุงถนนคอนกรีตสายบ้านหนองหอย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ช่วงที่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288,000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โครงการก่อสร้างปรับปรุงถนนคอนกรีตสายบ้านหนองหอย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ช่วงที่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364,000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โครงการก่อสร้างปรับปรุงถนนคอนกรีตเสริมเหล็กสายบ้านช่องโคเลียบทางรถไฟ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ช่วงบ้านนางเสมอ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โครงการก่อสร้างปรับปรุงถนนคอนกรีตเสริมเหล็กสายบ้านมะดันรัฐซอย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20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หลังบ้านยายแปลก)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โครงการก่อสร้างปรับปรุงถนนดินลูกรังภายในบริเวณบ่อทิ้งขยะก่อสร้าง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โครงการก่อสร้างปรับปรุงป้ายสวนภูมิทัศน์สระน้ำหนองบัว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โครงการก่อสร้างปรับปรุงผิวจราจรเดิมเสริมผิวลาดยาง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แอสฟัลท์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ติ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กคอ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นกรีตถนนสาย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ตลาดท่าช้าง ถึงสี่แยกด้านหลังสถานีรถไฟท่าช้าง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โครงการก่อสร้างปรับปรุงผิวจราจรเดิมเสริมผิวลาดยาง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แอสฟัลท์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ติ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กคอ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นกรีตถนน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สายคช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สารซอย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2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ข้างศาลเจ้า หมู่ที่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470,000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โครงการก่อสร้างปรับปรุงผิวจราจรเดิมเสริมผิวลาดยาง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แอสฟัลท์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ติ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กคอ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นกรีตสายบ้านขามซอย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โครงการก่อสร้างปรับปรุงผิวจราจรเดิมเสริมผิวลาดยาง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แอสฟัลท์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ติ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กคอ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นกรีตสายบ้านหนองบัว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6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ถึงสวนแสงเพชร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โครงการก่อสร้างรางระบายน้ำ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คสล. รูปตัวยู พร้อมฝาปิดถนนสายบ้านหนองบัว 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9/1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  <w:r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30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โครงการก่อสร้างรางระบายน้ำ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คสล.รูปตัวยู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พร้อมฝาปิดถนนสายบ้านโนนสะเดาซอย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9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หน้าบ้านนายนพเก้า)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420,000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โครงการก่อสร้างรางระบายน้ำ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คสล.รูปตัวยู พร้อมฝาปิดถนนสายกลางบ้านท่าช้าง ช่วงหน้าบ้านนายน้อม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360,000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โครงการก่อสร้างรางระบาย</w:t>
            </w:r>
            <w:proofErr w:type="spellStart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น้ำค</w:t>
            </w:r>
            <w:proofErr w:type="spellEnd"/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สล.รูปตัวยู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พร้อมฝาปิด ถนนสายกลางบ้านท่าช้าง ขวามือช่วงหน้าบ้านนายน้อม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460,000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โครงการก่อสร้างรางระบายน้ำคอนกรีตเสริมเหล็ก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รูปตัวยู ถนนสายกลางบ้านโนนสะเดา หมู่ที่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265,500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โครงการก่อสร้างวางท่อระบายน้ำถนนบ้านหนองหอย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แยกขวามือ ช่วงที่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A36D7" w:rsidRDefault="002D608F" w:rsidP="006A36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โครงการก่อสร้างวางท่อระบายน้ำถนนสาย</w:t>
            </w:r>
            <w:r w:rsidR="006A36D7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>ก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ลาง</w:t>
            </w:r>
          </w:p>
          <w:p w:rsidR="002D608F" w:rsidRPr="006F1D1B" w:rsidRDefault="002D608F" w:rsidP="006A36D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บ้านขาม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ขวามือ)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ช่วงบ้านนางกุหลาบ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6A36D7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โครงการก่อสร้างวางท่อระบายน้ำถนนสายกลาง</w:t>
            </w:r>
          </w:p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lastRenderedPageBreak/>
              <w:t>บ้านหนองหอย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ซ้ายมือเลียบถนนทางหลวงชนบท จากถนนคอนกรีตทางแยก ถึงถนนคอนกรีตซอย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1/4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โครงการก่อสร้างวางท่อระบายน้ำถนนสายทางเข้าบ้านขาม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โครงการปรับปรุงถนนคอนกรีตบ้านหนองบัว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ซอย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5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ช่วงที่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73,800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ค่าก่อสร้างสิ่งสาธารณูปโภค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โครงการก่อสร้างรางระบายน้ำ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คสล.รูปตัวยูพร้อมฝาปิด ถนนสายกลางบ้านท่าช้าง หมู่ที่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13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ช่วงหน้าบ้านนายยังถึงถนนทางรถไฟ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โครงการก่อสร้างรางระบายน้ำ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คสล.รูปตัวยูพร้อมฝาปิด ถนนสายกลางบ้านโนนสะเดา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โครงการก่อสร้างวางท่อระบายน้ำถนนสายกลางบ้านช่องโค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9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ช่วงจากศาลากลางบ้านถึงถนนทางรถไฟ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329,000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โครงการก่อสร้างวางท่อระบายน้ำถนนสายทางเข้าบ้านขาม(ขวามือ)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ช่วงที่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โครงการก่อสร้างวางท่อระบายน้ำถนนสายบ้านมะดันรัฐซอย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3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บ้านนางจอก)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หมู่ที่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โครงการปรับปรุงถนนคอนกรีตสายบ้านหนองบัวซอย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5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ข้างสระหนองบัว (ช่วงที่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496,000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</w:tr>
      <w:tr w:rsidR="002D608F" w:rsidRPr="006F1D1B" w:rsidTr="00576E91">
        <w:trPr>
          <w:trHeight w:val="390"/>
        </w:trPr>
        <w:tc>
          <w:tcPr>
            <w:tcW w:w="284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ค่าชดเชยสัญญาแบบปรับราคาได้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(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 xml:space="preserve">ค่า </w:t>
            </w: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K)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-80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10,000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รวมค่าที่ดินและสิ่งก่อสร้าง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2,677,500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2,406,800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4,250,000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Default="002D608F" w:rsidP="002D608F">
            <w:pPr>
              <w:spacing w:after="0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  <w:t>4,148,000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รวมงบลงทุน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2,677,500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2,406,800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4,250,000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Default="002D608F" w:rsidP="002D608F">
            <w:pPr>
              <w:spacing w:after="0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  <w:t>4,148,000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รวมงานก่อสร้าง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2,911,546.01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2,666,310.58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4,350,000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2D608F" w:rsidRDefault="002D608F" w:rsidP="002D608F">
            <w:pPr>
              <w:spacing w:after="0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  <w:t>4,183,000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รวมแผนงานอุตสาหกรรมและการโยธา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2,911,546.01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2,666,310.58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4,350,000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Default="002D608F" w:rsidP="002D608F">
            <w:pPr>
              <w:spacing w:after="0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  <w:t>4,183,000</w:t>
            </w:r>
          </w:p>
        </w:tc>
      </w:tr>
      <w:tr w:rsidR="002D608F" w:rsidRPr="006F1D1B" w:rsidTr="00576E91">
        <w:trPr>
          <w:trHeight w:val="390"/>
        </w:trPr>
        <w:tc>
          <w:tcPr>
            <w:tcW w:w="4679" w:type="dxa"/>
            <w:gridSpan w:val="8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รวมทุกแผนงาน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39,687,554.72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41,975,307.64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49,000,000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Pr="006F1D1B" w:rsidRDefault="002D608F" w:rsidP="002D608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6F1D1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2D608F" w:rsidRDefault="002D608F" w:rsidP="002D608F">
            <w:pPr>
              <w:spacing w:after="0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6"/>
                <w:szCs w:val="26"/>
              </w:rPr>
              <w:t>51,000,000</w:t>
            </w:r>
          </w:p>
        </w:tc>
      </w:tr>
    </w:tbl>
    <w:p w:rsidR="002D608F" w:rsidRDefault="002D608F" w:rsidP="002D608F"/>
    <w:p w:rsidR="002D608F" w:rsidRDefault="002D608F" w:rsidP="00E73AD9"/>
    <w:p w:rsidR="00E73AD9" w:rsidRDefault="00E73AD9" w:rsidP="00917548"/>
    <w:p w:rsidR="0022012F" w:rsidRDefault="0022012F" w:rsidP="00917548"/>
    <w:p w:rsidR="0022012F" w:rsidRDefault="0022012F" w:rsidP="00917548"/>
    <w:p w:rsidR="0022012F" w:rsidRDefault="0022012F" w:rsidP="00917548"/>
    <w:p w:rsidR="0022012F" w:rsidRDefault="0022012F" w:rsidP="00917548"/>
    <w:p w:rsidR="0022012F" w:rsidRDefault="0022012F" w:rsidP="00917548"/>
    <w:p w:rsidR="00576E91" w:rsidRDefault="00576E91" w:rsidP="00917548"/>
    <w:tbl>
      <w:tblPr>
        <w:tblW w:w="10028" w:type="dxa"/>
        <w:tblInd w:w="93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39"/>
        <w:gridCol w:w="236"/>
        <w:gridCol w:w="2765"/>
        <w:gridCol w:w="533"/>
        <w:gridCol w:w="508"/>
        <w:gridCol w:w="485"/>
        <w:gridCol w:w="463"/>
        <w:gridCol w:w="445"/>
        <w:gridCol w:w="468"/>
        <w:gridCol w:w="998"/>
        <w:gridCol w:w="647"/>
        <w:gridCol w:w="647"/>
        <w:gridCol w:w="222"/>
        <w:gridCol w:w="514"/>
      </w:tblGrid>
      <w:tr w:rsidR="0022012F" w:rsidRPr="00CB4B90" w:rsidTr="000501E0">
        <w:trPr>
          <w:trHeight w:val="383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รายงานรายละเอียดประมาณการรายจ่ายงบประมาณรายจ่ายทั่วไป</w:t>
            </w:r>
          </w:p>
        </w:tc>
      </w:tr>
      <w:tr w:rsidR="0022012F" w:rsidRPr="00CB4B90" w:rsidTr="000501E0">
        <w:trPr>
          <w:trHeight w:val="368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ประจำปีงบประมาณ พ.ศ.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2568</w:t>
            </w:r>
          </w:p>
        </w:tc>
      </w:tr>
      <w:tr w:rsidR="0022012F" w:rsidRPr="00CB4B90" w:rsidTr="000501E0">
        <w:trPr>
          <w:trHeight w:val="383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เทศบาลตำบลท่าช้าง</w:t>
            </w:r>
          </w:p>
        </w:tc>
      </w:tr>
      <w:tr w:rsidR="0022012F" w:rsidRPr="00CB4B90" w:rsidTr="000501E0">
        <w:trPr>
          <w:trHeight w:val="368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อำเภอเฉลิมพระเกียรติ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22012F" w:rsidRPr="00CB4B90" w:rsidTr="000501E0">
        <w:trPr>
          <w:trHeight w:val="480"/>
        </w:trPr>
        <w:tc>
          <w:tcPr>
            <w:tcW w:w="4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2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22012F" w:rsidRPr="00CB4B90" w:rsidTr="000501E0">
        <w:trPr>
          <w:trHeight w:val="360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51,000,000 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แยกเป็น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22012F" w:rsidRPr="00CB4B90" w:rsidTr="000501E0">
        <w:trPr>
          <w:trHeight w:val="360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งบกลาง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13,739,800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งบกลาง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13,739,800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งบกลาง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13,739,800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ค่าชำระหนี้เงินกู้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999,700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เพื่อชำระหนี้เงินกู้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ก.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ส.ท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บันทึกต่อท้ายสัญญาเงินกู้เลขที่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1507/74/2558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กรกฎาคม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ผ่อนชำระเงินต้น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999,654.79 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มหาดไ</w:t>
            </w:r>
            <w:proofErr w:type="spellEnd"/>
            <w:r w:rsidR="003377E3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ทย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40,400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เพื่อชำระหนี้เงินกู้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ก.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ส.ท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บันทึกต่อท้ายสัญญาเงินกู้เลขที่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1507/74/2558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กรกฎาคม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เป็นดอกเบี้ย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40,386.06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123,000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3377E3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                                  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เพื่อจ่ายเป็นค่าสมทบกองทุนประกันสังคมแก่พนักงานจ้าง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เป็นเงินที่นายจ้างและลูกจ้างต้องนำส่งเข้ากองทุนประกันสังคมทุกเดือน ในอัตราร้อยละ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ของค่าจ้าง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ค่าจ้างของพนักงานจ้าง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2,458,300.00 X 5% = 122,915.00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เป็นไปตามพระราชบัญญัติประกันสังคม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2533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       ที่ 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2558</w:t>
            </w:r>
            <w:r w:rsidR="003377E3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เพื่อจ่ายเป็นเงินสมทบเงินทดแทนให้แก่ลูกจ้าง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เมื่อลูกจ้างประสบอันตรายหรือเจ็บป่วย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หรือถึงแก่ความตาย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หรือสูญเสีย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เนื่องจากการทำงานให้นายจ้าง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โดยกำหนดให้เทศบาลตั้งจ่ายไว้ในอัตราร้อยละ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0.2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ของเงินที่นายจ้างจ่ายให้ลูกจ้าง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แสดงการคำนวณเงินค่าจ้างที่เทศบาลจ่ายให้ลูกจ้างทั้งสิ้น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2,458,300.00 X 0.2% = 4,916.60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เป็นไปตามพระราชบัญญัติเงินทดแทน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2537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8,575,200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เพื่อจ่ายเป็นค่าเบี้ยยังชีพแก่ผู้สูงอายุที่มีอายุ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ปีบริบูรณ์ขึ้นไป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มีคุณสมบัติครบถ้วน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2552 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และได้ขึ้นทะเบียนขอรับเงินเบี้ยยังชีพไว้กับองค์กรปกครองส่วนท้องถิ่นไว้แล้ว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โดยจ่ายอัตราเบี้ยยังชีพรายเดือนแบบขั้นบันได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เป็นไปตามหนังสือกระทรวงมหาดไทยด่วนที่สุด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0810.6/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2076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กรกฎาคม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1,639,200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เบี้ยยังชีพแก่ผู้พิการที่มีสิทธิ์ตามหลักเกณฑ์ที่กำหนดที่ได้แสดงความจำนงโดยการขึ้นทะเบียนเพื่อขอรับเงินเบี้ยผู้พิการไว้กับ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0810.6/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2076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กรกฎาคม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เบี้ยยังชีพแก่ผู้ป่วยเอดส์ที่มีสิทธิ์ตามหลักเกณฑ์ที่กำหนดที่ได้แสดงความจำนงโดยการขึ้นทะเบียนเพื่อขอรับเงินเบี้ยผู้ป่วยเอดส์ไว้กับ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0810.6/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2076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กรกฎาคม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2561,-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รณีฉุกเฉินที่มีเหตุสาธารณภัยเกิดขึ้นหรือกรณีป้องกันและยับยั้งก่อนเกิดสาธารณ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หรือคาดว่าจะเกิด</w:t>
            </w:r>
            <w:r w:rsidR="00DF329D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สาธารณภัยหรือกรณีฉุกเฉิน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เพื่อบรรเทาปัญหาความเดือดร้อนของประชาชนเป็นส่วนรวม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ได้แก่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การป้องกันและบรรเทาสาธารณภัย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อุทกภัย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น้ำป่าไหลหลาก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แผ่นดินถล่มภัยแล้ง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ภัยหนาว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วาต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อัคคีภัย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การป้องกันและแก้ไขปัญหาสถานการณ์ฝุ่นละอองขนาดเล็ก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PM2.5,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การป้องกันและระงับโรคต่าง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การป้องกันและระงับโรคระบาดสัตว์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ลัมปีส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กิน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ในโคและกระบือเป็นต้น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การดำเนินการป้องกันและแก้ไขปัญหาไฟป่าและหมอกควัน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การช่วยเหลือประชาชนด้านอื่น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เช่นกรณีเกิดอัคคีภัยที่ไม่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เข้าข่ายภัยพิบัติ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ที่เกี่ยวข้องกับการนี้ตั้งไว้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100,000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บาท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เป็นไปตามพระราชบัญญัติป้องและบรรเทาสาธารณภัยพ.ศ.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2550,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ระเบียบกระทรวงมหาดไทยว่าด้วยวิธีการงบประมาณขององค์กรปกครองส่วนท้องถิ่นพ.ศ.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2563, 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3215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2559, 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0533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มกราคม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0819.3/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1375 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 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4044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3218 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0820.3/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1218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เมษายน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2565, 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5911 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กรกฎาคม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ค่าบำรุงสมาคมสันนิบาตแห่งประเทศไทย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46,700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เพื่อจ่ายเป็นค่าบำรุงสมาคมสันนิบาตเทศบาลแห่งประเทศไทย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โดยคำนวณตามตามข้อบังคับสมาคมสันนิบาตเทศบาลแห่งประเทศไทย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ข้อ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โดยพิจารณาจากรายรับจริงปีที่ผ่านมา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ไม่รวมเงินอุดหนุน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เงินจ่ายขาดเงินสะสม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เงินอุดหนุนทั่วไป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และเงินอุดหนุนเฉพาะกิจ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แต่ทั้งนี้ต้องไม่เกิน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500,000 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รายได้ปี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  = 27,951,338.96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x 0.00167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      = 46,678.74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0313.4/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3889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พฤศจิกายน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2538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ค่าใช้จ่ายในการจัดการจราจร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เพื่อจ่ายเป็นค่าใช้จ่ายเกี่ยวกับการจราจรที่ประชาชนได้รับประโยชน์โดยตรง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การทาสีตีเส้น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สัญญาณไฟจราจร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ป้ายสามเหลี่ยม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หยุดตรวจ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แผ่นป้ายจราจร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กระจกโค้งมน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ไฟแวบกระบองไฟจราจร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เกี่ยวกับการนี้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3892 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2562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3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4)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เงินสมทบกองทุนหลักประกันสุขภาพ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113,300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เพื่อจ่ายเป็นเงินสมทบกองทุนหลักประกันสุขภาพระดับตำบลเทศบาลตำบลท่าช้าง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จำนวนประชากร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5,032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สมทบในอัตรา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ร้อยละ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50/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กำหนดอัตราคนละ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แสดงวิธีคิด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5,032 X 22.50 = 113,220.00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บาท(สำนักปลัดเทศบาล)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ประกาศคณะกรรมการหลักประกันสุขภาพแห่งชาติ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เรื่องหลักเกณฑ์เพื่อสนับสนุนให้องค์กรปกครองส่วนท้องถิ่น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ดำเนินงานและบริหารจัดการระบบหลักประกันสุขภาพในระดับท้องถิ่นหรือพื้นที่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0891.4/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2553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เงินบำเหน็จลูกจ้างประจำ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1,233,900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เพื่อจ่ายเป็นเงินบำเหน็จลูกจ้างประจำที่เกษียณอายุราชการไปหรือลาออก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เป็นไปตามระเบียบกระทรวงมหาดไทยว่าด้วยบำเหน็จลูกจ้างของหน่วยการบริหารราชการส่วนท้องถิ่น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ก.บ.ท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837,400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เพื่อจ่ายเป็นเงินสมทบกองทุนบำเหน็จบำนาญข้าราชการส่วนท้องถิ่นตามกฎหมายฯโดยคำนวณในอัตราร้อยละ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ของประมาณการรายรับ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ประจำปีงบประมาณ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2568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ไม่รวมรายได้ประเภทพันธบัตร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เงินกู้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เงินที่มีผู้อุทิศให้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เงินอุดหนุนทุกประเภท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และเงินจ่ายขาดเงินสะสม)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จำนวนเงิน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837,357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เป็นไปตามพระราชบัญญัติบำเหน็จบำนาญข้าราชการส่วนท้องถิ่นพ.ศ.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2556,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ระเบียบกระทรวงมหาดไทยว่าด้วยเงินบำเหน็จบำนาญข้าราชการส่วนท้องถิ่น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กฎกระทรวงการหักเงินจากประมาณการรายรับในงบประมาณรายจ่ายประจำปี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สมทบเข้าเป็นกองทุนบำเหน็จบำนาญข้าราชการท้องถิ่น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หนังสือสำนักงานกองทุนบำเหน็จบำนาญข้าราชการส่วนท้องถิ่นที่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0808.5/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360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แผนงานบริหารงานทั่วไป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9,495,400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6,673,200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เงินเดือน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2,611,200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665,400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ind w:right="34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เพื่อจ่ายเป็นเงินเดือนนายกเทศมนตรี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รองนายกเทศมนตรี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แยกดังนี้</w:t>
            </w:r>
          </w:p>
          <w:p w:rsidR="0022012F" w:rsidRPr="0022012F" w:rsidRDefault="0022012F" w:rsidP="00DF329D">
            <w:pPr>
              <w:spacing w:after="0" w:line="240" w:lineRule="auto"/>
              <w:ind w:right="34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เงินเดือนนายกเทศมนตรี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อัตราเดือนละ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28,800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2. 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เงินเดือนรองนายกเทศมนตรี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อัตราเดือนละ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15,840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บาท/คนรวม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เงินค่าตอบแทนและประโยชน์ตอบแทนอย่างอื่นของนายกเทศมนตรีรองนายกเทศมนตรี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ประธานสภาเทศบาล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รองประธานสภาเทศบาลสมาชิกสภาเทศบาล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เลขานุการนายกเทศมนตรี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ที่ปรึกษานายกเทศมนตรี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และการจ่ายค่าเบี้ยประชุมกรรมการสภาเทศบาลพ.ศ.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165,000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เพื่อจ่ายเป็นค่าตอบแทนประจำตำแหน่งนายกเทศมนตรี        รองนายกเทศมนตรี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แยกดังนี้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ค่าตอบแทนค่าตอบแทนประจำตำแหน่งนายกเทศมนตรี   อัตราเดือนละ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6,000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ค่าตอบแทนค่าตอบแทนประจำตำแหน่งรองนายกเทศมนตรีอัตราเดือนละ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4,500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บาท/คนรวม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เงินค่าตอบแทนและประโยชน์ตอบแทนอย่างอื่นของนายกเทศมนตรีรอง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ประธานสภาเทศบาล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รองประธานสภาเทศบาลสมาชิกสภาเทศบาล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เลขานุการนายกเทศมนตรี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ที่ปรึกษานายกเทศมนตรี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และการจ่ายค่าเบี้ยประชุมกรรมการสภาเทศบาล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165,000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เพื่อจ่ายเป็นค่าตอบแทนพิเศษ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รองนายกเทศมนตรี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แยกดังนี้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ค่าตอบแทนพิเศษนายกเทศมนตรี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อัตราเดือนละ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6,000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2. 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ค่าตอบแทนพิเศษรองนายกเทศมนตรี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  <w:p w:rsidR="0022012F" w:rsidRPr="0022012F" w:rsidRDefault="0022012F" w:rsidP="00DF329D">
            <w:pPr>
              <w:spacing w:after="0" w:line="240" w:lineRule="auto"/>
              <w:ind w:right="-108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อัตราเดือนละ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4,500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บาท/คน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เงินค่าตอบแทนและประโยชน์ตอบแทนอย่างอื่นของนายกเทศมนตรีรอง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ประธานสภาเทศบาล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รองประธานสภาเทศบาลสมาชิกสภาเทศบาล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เลขานุการนายกเทศมนตรี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ที่ปรึกษานายกเทศมนตรี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และการจ่ายค่าเบี้ยประชุมกรรมการสภาเทศบาล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          นายกองค์การบริหารส่วนตำบล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190,200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เพื่อจ่ายเป็นเงินค่าตอบแทนรายเดือนของเลขานุการนายกเทศมนตรี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และที่ปรึกษานายกเทศมนตรี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แยกดังนี้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เงินค่าตอบแทนรายเดือนเลขานุการนายกเทศมนตรี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10,080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เงินค่าตอบแทนรายเดือนที่ปรึกษานายกเทศมนตรี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7,200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เงินค่าตอบแทนและประโยชน์ตอบแทนอย่างอื่นของนายกเทศมนตรีรอง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ประธานสภาเทศบาล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รองประธานสภาเทศบาลสมาชิกสภาเทศบาล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เลขานุการนายกเทศมนตรี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ที่ปรึกษานายกเทศมนตรี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และการจ่ายค่าเบี้ยประชุมกรรมการสภาเทศบาล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1,425,600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เพื่อจ่ายเป็นค่าตอบแทนรายเดือนของประธานสภาเทศบาล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รองประธานสภาเทศบาลและสมาชิกสภาเทศบาล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แยกดังนี้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1)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ประธานสภาเทศบาล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อัตราเดือนละ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15,840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รองประธานสภาเทศบาล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อัตราเดือนละ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12,960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อัตราเดือนละ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10,080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บาท/คนรวม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เป็นไปตามระเบียบกระทรวงมหาดไทยว่าด้วยเงินเดือน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เงินค่าตอบแทนและประโยชน์ตอบแทนอย่างอื่นของนายกเทศมนตรีรองนายกเทศมนตรีประธานสภาเทศบาล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รองประธานสภาเทศบาลสมาชิกสภาเทศบาล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เลขานุการนายกเทศมนตรี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ที่ปรึกษานายกเทศมนตรี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และการจ่ายค่าเบี้ยประชุมกรรมการสภาเทศบาล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2554 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เงินเดือน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4,062,000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เงินเดือนข้าราชการ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3,696,000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เพื่อจ่ายเป็นเงินเดือน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สำนักปลัดเทศบาล)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เงินเพิ่มต่าง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เพื่อจ่ายเป็นเงินเพิ่มต่าง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ของข้าราชการ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หรือพนักงานส่วนท้องถิ่นรายเดือนให้แก่พนักงานเทศบาลผู้มีสิทธิ์สำนักปลัดเทศบาลจำนวน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162,000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ผู้มีสิทธิ์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รวมถึงเงินปรับปรุงค่าตอบแทน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เงินเพิ่มต่าง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12,000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2,802,200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986,200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ind w:right="-108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270,000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เพื่อจ่ายเป็นค่าตอบแทนเจ้าหน้าที่ผู้ปฏิบัติงานการเลือกตั้งขององค์กรปกครองส่วนท้องถิ่น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คณะกรรมการประจำศูนย์ประสานงานการเลือกตั้ง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ประธานกรรมการการเลือกตั้ง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กรรมการการเลือกตั้ง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นุกรรมการหรือบุคคลที่ได้รับแต่งตั้งให้ช่วยเหลือในการปฏิบัติหน้าที่ของผู้อำนวยการเลือกตั้งหรือคณะกรรมการการเลือกตั้งประจำ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และการปฏิบัติงานนอกเวลาทำการ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สำหรับพนักงาน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ลูกจ้าง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ค่าตอบแทนเจ้าพนักงานประจำหน่วยเลือกตั้ง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ผู้ดำเนินการเลือกตั้ง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ค่าตอบแทนในการพิมพ์บัญชีรายชื่อผู้มีสิทธิ์เลือกตั้ง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บัญชีรายชื่อผู้ไม่ไปใช้สิทธิ์เลือกตั้ง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การพิมพ์หนังสือแจ้งเจ้าบ้าน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และค่าใช้จ่ายอื่น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ให้กับเจ้าหน้าที่ของสำนักทะเบียนอำเภอและสำนักทะเบียนท้องถิ่นและอื่น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ที่เกี่ยวข้องกับการนี้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คณะกรรมการการเลือกตั้งว่าด้วยการเลือกตั้งสมาชิกสภาท้องถิ่นหรือผู้บริหาร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5013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10   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มกราคม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เงินประโยชน์ตอบแทนอื่นเป็นกรณีพิเศษ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663,800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เพื่อจ่ายเป็นเงินประโยชน์ตอบแทนอื่นกรณีพิเศษให้แก่พนักงานเทศบาล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ลูกจ้างประจำ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กฎหมายและ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เพื่อจ่ายเป็นค่าตอบแทนการปฏิบัติงานนอกเวลาราชการให้แก่พนักงานเทศบาล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ลูกจ้างประจำ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ว่าด้วยการเบิกจ่ายเงินตอบแทนการปฏิบัติงานนอกเวลาราชการ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23,400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ซึ่งมีสิทธิ์เบิกเงินช่วยเหลือการศึกษาบุตรได้ตามระเบียบทางราชการและอื่นๆ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เงินช่วยเหลือการศึกษาบุตรผู้บริหารท้องถิ่น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E91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เพื่อจ่ายเป็นเงินช่วยเหลือการศึกษาบุตรให้แก่ผู้บริหารท้องถิ่น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ซึ่งมีสิทธิ์เบิกเงินช่วยเหลือการศึกษาบุตรได้ตามระเบียบทางราชการและอื่นๆ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1,065,000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ค่าเย็บเล่มหนังสือหรือเข้าปกหนังสือ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ค่ากำจัดสิ่งปฏิกูล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ค่าเช่าทรัพย์สิน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ยกเว้น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ค่าเช่าบ้านและค่าเช่าตู้ไปรษณีย์)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ค่าเช่าที่ดิน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ค่าโฆษณาและเผยแพร่รายจ่ายเกี่ยวกับการจ้างเหมาโฆษณาและเผยแพร่ข่าวสารทางวิทยุกระจายเสียง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โทรทัศน์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โรงมหรสพ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หรือสิ่งพิมพ์ต่าง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ค่าบอกรับวารสารและสิ่งพิมพ์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ค่าจ้างจัดทำวารสารต่าง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ค่าจ้างสำรวจความพึงพอใจของประชาชน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ค่าธรรมเนียมต่าง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ค่าเบี้ยประกัน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ค่าใช้จ่ายในการดำเนินคดีตามคำพิพากษา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ค่าติดตั้งประปา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ค่าติดตั้งโทรศัพท์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ในการติดตั้งโทรศัพท์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ยกเว้น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ค่าตู้สาขา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ค่าเครื่องโทรศัพท์พ่วงภายในและเครื่องโทรศัพท์ภายใน)ค่าติดตั้งเครื่องรับสัญญาณต่าง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หรือจ่ายเป็นค่าจ้างเหมาแรงงานของบุคคลภายนอก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เพื่อปฏิบัติงานต่างๆ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   ด่วนที่สุด 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ค่าจ้างเหมาบริการทำความสะอาดอาคารสถานที่ราชการต่าง 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219,000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เพื่อจ่ายเป็นค่าจ้างเหมาบริการทำความสะอาดอาคารสถานที่ราชการ (สำนักปลัดเทศบาล)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–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ind w:right="-108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3)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โครงการจ้างเหมาบริการบุคคลผู้ช่วยงานวิเคราะห์นโยบายและแผน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เพื่อจ่ายเป็นจ้างเหมาบริการบุคคลผู้ช่วยงานวิเคราะห์นโยบายและแผน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ในการปฏิบัติงานตามหน้าที่ปกติของเทศบาลตำบลท่าช้าง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4)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โครงการจ้างเหมาบริการบุคคลปฏิบัติงานปกครอง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จ้างจ้างเหมาบริการบุคคลปฏิบัติงานปกครองในการปฏิบัติงานตามหน้าที่ปกติ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เพื่อเป็นค่าใช้จ่ายในการจัดประชุมราชการขององค์กรปกครองส่วนท้องถิ่น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และให้หมายรวมถึงการประชุมราชการทางไกลผ่านดาวเทียม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ค่าอาหารในกรณีที่มีการประชุมคาบเกี่ยวมื้ออาหาร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ค่าเช่าห้องประชุม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ที่จำเป็น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ค่าใช่จ่ายในการจัดประชุมราชการขององค์กรปกครองส่วนท้องถิ่นและให้หมายความรวมถึง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การประชุมราชการทางไกลผ่านดาวเทียม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ค่าอาหารในกรณีที่มีการประชุมคาบเกี่ยวมื้ออาหาร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ค่าเช่าห้องประชุม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ค่าใช่จ่ายอื่นๆ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ที่จำเป็น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การประชุมราชการขององค์กรปกครองส่วนท้องถิ่นที่สามารถเบิกค่าใช้จ่ายได้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ต้องเป็นการประชุมที่เกี่ยวข้องกับการภารกิจขององค์กรปกครองส่วนท้องถิ่น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โดยมีวัตถุประสงค์เพื่อนำผลจากการประชุมไปเป็นแนวทางในการปฏิบัติงานขององค์กรปกครองส่วนท้องถิ่น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เพื่อรับทราบนโยบายในการทำงาน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ประชุมชี้แจงหลักเกณฑ์ต่างๆ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หรือซักซ้อมความเข้าใจในระเบียบวิธีปฏิบัติต่างๆ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รับทราบและรับฟังปัญหาอุปสรรคหรือพิจารณาหาข้อยุติประสานงานหรือแก้ไขปัญหาเฉพาะเรื่องร่วมกัน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กระทรวงมหาดไทยว่าด้วยการเบิกค่าใช้จ่ายในการบริหารงานขององค์กรปกครองส่วนท้องถิ่น 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 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0766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กุมภาพันธ์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เพื่อจ่ายเป็นค่าใช้จ่ายในการจัดกิจกรรมทางศาสนาและงานรัฐพิธีต่าง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งานวันเฉลิมพระชนมพรรษาฯ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วันปิยมหาราช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การจัดกิจกรรมเทิดพระเกียรติต่าง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การติดตั้งซุ้มเฉลิมพระเกียรติ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ฯลฯโดยเป็นค่าใช้จ่ายต่าง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ธงชาติ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เฉลิมพระเกียรติ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ตราสัญลักษณ์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ซุ้มเฉลิมพระเกียรติ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ค่าติดตั้งไฟฟ้าประดับสถานที่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ค่าจัดสถานที่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ค่าวัสดุโฆษณา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และเผยแพร่ค่าอาหารและเครื่องดื่ม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ค่ามหรสพต่าง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–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2909 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เมษายน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576E91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</w:pP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ในการเดินทางไปราชการในราชอาณาจักรและนอกราชอาณาจักรค่าใช้จ่ายในการไปประชุมอบร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สัมมนา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พนักงานเทศบาลพนักงานจ้างและผู้มีสิทธิ์ตามระเบียบของทางราชการ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ค่าเบี้ยเลี้ยง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ค่าพาหนะค่าเช่าที่พัก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ที่เกี่ยวข้องกับงานนี้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เพื่อเป็นค่าใช้จ่ายค่าลงทะเบียนในการฝึกอบรมของคณะผู้บริหารเทศบาล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พนักงานจ้างและผู้มีสิทธิ์ตามระเบียบของทางราชการ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2557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576E91" w:rsidRPr="0022012F" w:rsidRDefault="00576E91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ค่าใช้จ่ายในการจัดการเลือกตั้งสมาชิกสภาท้องถิ่นหรือผู้บริหารท้องถิ่น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เพื่อจ่ายเป็นค่าใช้จ่ายในการดำเนินการการจัดการเลือกตั้งสมาชิกสภาท้องถิ่นหรือผู้บริหารท้องถิ่น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ตามที่คณะกรรมการการเลือกตั้งกำหนด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กรณีครบวาระ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ยุบสภา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กรณีแทนตำแหน่งที่ว่าง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และกรณีคณะกรรมการเลือกตั้งสั่งให้มีการเลือกตั้งใหม่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และกรณีอื่น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เช่นค่าใช้จ่ายในการจัดตั้งศูนย์ประสานงานการเลือกตั้ง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ค่าเบี้ยเลี้ยง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ค่าพาหนะ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ค่าสาธารณูปโภค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ค่าอาหารอาหารว่างและเครื่องดื่ม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จัดประชุมชี้แจงเพื่อเตรียมความพร้อมการจัดการเลือกตั้งสมาชิกสภาท้องถิ่นหรือผู้บริหาร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อุปกรณ์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ค่าจัดทำป้ายประกาศผลคะแนน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ค่าจัดพิมพ์บัตรเลือกตั้ง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ค่าจัดพิมพ์ตัวอย่างบัตรเลือกตั้งและวัสดุอื่นๆ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รวมถึงการประชาสัมพันธ์การรณรงค์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การให้ข้อมูลข่าวสารแก่ประชาชนให้ทราบถึงสิทธิและหน้าที่และการมีส่วนร่วมทางการเมือง(สำนักปลัดเทศบาล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เป็นไปตามระเบียบคณะกรรมการการเลือกตั้งว่าด้วยการเลือกตั้ง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สมาชิกสภาท้องถิ่นและผู้บริหารท้องถิ่น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5013 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26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โครงการเพิ่มศักยภาพ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คณะผู้บริหาร สมาชิกสภาเทศบาล พนักงานเทศบาล ลูกจ้างประจำ พนักงานจ้างเทศบาล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และผู้นำในพื้นที่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เพื่อจ่ายเป็นค่าใช้จ่ายในการดำเนินโครงการเพิ่มศักยภาพ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คณะผู้บริหาร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ลูกจ้างประจำพนักงานจ้างเทศบาล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และผู้นำในพื้นที่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โดยมีค่าใช้จ่าย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ค่ายานพาหนะ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ค่าเช่าที่พัก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ค่าสมนาคุณวิทยากร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ค่าเช่าสถานที่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ค่าป้ายประชาสัมพันธ์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ค่าวัสดุอุปกรณ์และเครื่องเขียน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และค่าใช้จ่ายอื่น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  <w:p w:rsidR="0022012F" w:rsidRPr="0022012F" w:rsidRDefault="0022012F" w:rsidP="00576E9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114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205,000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กระดาษ ปากกาดินสอ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ยางลบ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ไม้บรรทัด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เครื่องเขียนต่าง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ผงหมึกถ่ายเอกสารสมุดทางราชการ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ที่สามารถเบิกจ่ายในประเภทรายจ่ายนี้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เพื่อจ่ายเป็นค่าจัดหาสิ่งของที่จัดเป็นวัสดุงานบ้านงานครัว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แก้วน้ำ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จานรอง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ถ้วย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ชาม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ช้อน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ส้อม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ผ้าปูโต๊ะ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ไม้กวาด ผงซักฟอกน้ำยาดับกลิ่น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น้ำจืดที่ซื้อจากเอกชน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 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เพื่อจ่ายเป็นค่าจัดหาสิ่งของที่จัดเป็นวัสดุยานพาหนะและขนส่งประเภทวัสดุคงทน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 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แบตเตอรี่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ยางใน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หัวเทียนเครื่องยนต์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อะไหล่)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เพื่อจ่ายเป็นค่าจัดหาสิ่งของที่จัดเป็นวัสดุเชื้อเพลิงและหล่อลื่นประเภทวัสดุคงทน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เช่นน้ำมันเชื้อเพลิงและหล่อลื่น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น้ำมันจารบี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เพื่อจ่ายเป็นค่าจัดหาสิ่งของที่จัดเป็นวัสดุโฆษณาและเผยแพร่ประเภทวัสดุคงทน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พู่กันและสีฟิล์ม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ฟิล์มสไลด์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แถบบันทึกเสียงหรือภาพ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ภาพยนตร์วีดีโอเทป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แผ่นซีดี)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รูปสีหรือขาวดำที่ได้จากการล้าง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ขยายภาพถ่ายดาวเทียมและวัสดุอื่น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เมาส์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แป้นพิมพ์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เมมโมรี่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ชิป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หมึกเครื่องพิมพ์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ตลับผงหมึก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น้ำยาทำความสะอาดสายไฟฟ้า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USB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สายเคเบิลเมนบอร์ด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เครื่องกระจายสัญญาณแผ่นวงจรอิเล็กทรอนิกส์เครื่องอ่านและบันทึกข้อมูลแบบต่าง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ๆซีดีรอมโปรแกรมกำจัดไวรัสและวัสดุอื่น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546,000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400,000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เพื่อจ่ายเป็นค่าไฟฟ้าที่ใช้ประจำอาคารสำนักงาน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ตลอดจนอาคารต่าง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อาคารพิพิธภัณฑ์โครงกระดูกซากช้างโบราณหอประชุมศูนย์ป้องกันและบรรเทาสาธารณภัยฯ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ซุ้มเฉลิมพระเกียรติ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ฯลฯ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3035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ค่าน้ำประปา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เพื่อจ่ายเป็นค่าน้ำประปาที่ใช้ประจำอาคารสำนักงาน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ตลอดจนอาคารต่าง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อาคารพิพิธภัณฑ์โครงกระดูกซากช้างโบราณหอประชุมฯ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ศูนย์ป้องกันและบรรเทาสาธารณภัย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ฯ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3035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16,000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เพื่อจ่ายเป็นค่าโทรศัพท์พื้นฐาน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โทรศัพท์เคลื่อนที่ใช้ในส่วนราชการหรือติดต่องาน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รวมถึงค่าใช้จ่ายเพื่อให้ได้มาซึ่งบริการดังกล่าว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และค่าใช้จ่ายที่เกิดขึ้นเกี่ยวกับการใช้บริการ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ค่าเช่าเลขหมายโทรศัพท์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ค่าบำรุงรักษาสาย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และค่าใช้จ่ายอื่น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ที่สามารถเบิกจ่ายในรายจ่ายประเภทนี้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3035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เพื่อจ่ายเป็นค่าฝากส่งไปรษณีย์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ค่าธนาณัติ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ค่าซื้อดวงตราไปรษณีย์ค่าเช่าตู้ไปรษณีย์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  <w:cs/>
              </w:rPr>
              <w:t>และอื่นๆ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  <w:cs/>
              </w:rPr>
              <w:t>ที่เกี่ยวข้องที่กับการนี้(สำนักปลัดเทศบาล)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3035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70,000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เพื่อจ่ายเป็นค่าใช้จ่ายเกี่ยวกับค่าบริการสื่อสารและโทรคมนาคมและค่าสื่อสารอื่น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3035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ค่าเช่าพื้นที่เว็บไซต์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และค่าธรรมเนียมที่เกี่ยวข้อง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เพื่อจ่ายเป็นค่าใช้จ่ายเกี่ยวกับการ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ค่าเช่าพื้นที่เว็บไซต์และค่าสื่อสารอื่น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เพื่อพัฒนาระบบเทคโนโลยีสารสนเทศและการสื่อสารและอื่น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3035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จัดตั้งและบริหารจัดการศูนย์ปฏิบัติการร่วมในการช่วยเหลือประชาช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สถานที่กลาง) อำเภอเฉลิมพระเกียรติ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อุดหนุนโครงการจัดตั้งและบริหารจัดการศูนย์ปฏิบัติการร่วมในการช่วยเหลือประชาช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สถานที่กลาง)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อำเภอเฉลิมพระเกียรติ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ในการบริการศูนย์ปฏิบัติการร่วมฯ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และค่าใช้จ่ายอื่น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ช่วยเหลือตามอำนาจหน้าที่ขององค์กรปกครองส่วนท้องถิ่นพ.ศ.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2560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ประกาศกรมส่งเสริมการปกครองท้องถิ่น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หลักเกณฑ์วิธีการปฏิบัติงานศูนย์ปฏิบัติการร่วมในการช่วยเหลือประชาชนขององค์กรปกครองส่วนท้องถิ่น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30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5,035,500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3,708,500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เงินเดือน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3,708,500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เงินเดือนข้าราชการ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3,510,500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78,000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  ผู้มีสิทธิ์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รวมถึงเงินปรับปรุงค่าตอบแทน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เงินเพิ่มต่าง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12,000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1,281,000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111,000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เพื่อจ่ายเป็นค่าตอบแทนบุคคลหรือคณะกรรมการที่ได้รับแต่งตั้งให้ดำเนินการเกี่ยวกับการจัดซื้อจัดจ้างตามหลักเกณฑ์ที่กำหน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เป็นไปตามเป็นไปตามพระราชบัญญัติการจัดซื้อจัดจ้างและการบริหารพัสดุภาครัฐ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2560, 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2850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2561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เพื่อจ่ายเป็นค่าเช่าบ้านให้แก่พนักงานเทศบาลซึ่งมีสิทธิ์เบิกค่าเช่าบ้านได้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ว่าด้วยค่าเช่าบ้านของข้าราชการส่วนท้องถิ่น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5862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ตุลาคม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ซึ่งมีสิทธิ์เบิกเงินช่วยเหลือการศึกษาบุตรได้ตามระเบียบทางราชการและอื่นๆ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1,000,000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โครงการจ้างเหมาบริการบุคคลธรรมดา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ตำแหน่งเจ้าหน้าที่บันทึกข้อมูล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เพื่อจ่ายเป็นค่าใช้จ่ายตามโครงการจ้างเหมาบริการบุคคลธรรมดาตำแหน่งเจ้าหน้าที่บันทึกข้อมูล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ในการปฏิบัติงานตามหน้าที่ปกติของเทศบาลตำบลท่าช้าง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7302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โครงการจ้างเหมาบริการบุคคลธรรมดา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ตำแหน่งพนักงานจัดเก็บรายได้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เพื่อจ่ายเป็นค่าใช้จ่ายตามโครงการจ้างเหมาบริการบุคคลธรรมดาตำแหน่งพนักงานจัดเก็บรายได้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ในการปฏิบัติงานตามหน้าที่ปกติของเทศบาลตำบลท่าช้าง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ค่าเย็บเล่มหนังสือหรือเข้าปกหนังสือ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ค่าธรรมเนียมต่าง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ค่ากำจัดสิ่งปฏิกูล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ค่าเช่าทรัพย์สิน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ค่าเบี้ยประกัน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หรือจ่ายเป็นค่าจ้างเหมาแรงงานของบุคคลภายนอก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เพื่อปฏิบัติงานต่าง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576E91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</w:pP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เป็นค่าใช้จ่ายในการเดินทางไปราชการในราชอาณาจักรและนอกราชอาณาจักรค่าใช้จ่ายในการไปประชุมอบร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สัมมนา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พนักงานเทศบาลพนักงานจ้าง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ค่าเบี้ยเลี้ยง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ค่าพาหนะ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ค่าเช่าที่พัก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ที่เกี่ยวข้องกับงานนี้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กองคลัง)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เพื่อเป็นค่าใช้จ่ายค่าลงทะเบียนในการฝึกอบรมของคณะผู้บริหารเทศบาล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พนักงานจ้างและ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384,000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ดำเนินโครงการปรับปรุงการจัดเก็บข้อมูลที่ดินและสิ่งปลูกสร้างในเขต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ค่าจ้างพนักงานภาคสนาม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ค่าวัสดุสำนักงาน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ค่าใช้จ่ายเดินทางไปราชการ/ฝึกอบรมค่าจ้างพิมพ์งาน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เป็นไปตามพระราชบัญญัติภาษีที่ดินและสิ่งปลูกสร้าง 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 2562,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ระเบียบกระทรวงมหาดไทยว่าด้วยแผนที่ภาษีและทะเบียนทรัพย์สินขององค์กรปกครองส่วนท้องถิ่น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2550,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ระเบียบกระทรวง มหาดไทยว่าด้วยการดำเนินการตามพระราชบัญญัติภาษีที่ดินและ สิ่งปลูกสร้าง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2562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2562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115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เพื่อจ่ายเป็นค่าซ่อมแซมบำรุงรักษาทรัพย์สิน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เพื่อให้สามารถใช้งานได้ตามปกติ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6354 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140,000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กระดาษ ปากกาดินสอ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ยางลบ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ไม้บรรทัด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เครื่องเขียนต่าง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ผงหมึกถ่ายเอกสารสมุดทางราชการ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เพื่อจ่ายเป็นค่าจัดหาสิ่งของที่จัดเป็นวัสดุยานพาหนะและขนส่งประเภทวัสดุคงทน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 เช่นแบตเตอรี่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ยางใน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หัวเทียนเครื่องยนต์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อะไหล่)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เพื่อจ่ายเป็นค่าจัดหาสิ่งของที่จัดเป็นวัสดุเชื้อเพลิงและหล่อลื่นประเภทวัสดุคงทน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เช่นน้ำมันเชื้อเพลิงและหล่อลื่น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น้ำมันจารบี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เมาส์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แป้นพิมพ์เมมโมรี่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ชิป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หมึกเครื่องพิมพ์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ตลับผงหมึก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น้ำยาทำความสะอาดสายไฟฟ้า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USB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สายเคเบิลเมนบอร์ด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เครื่องกระจายสัญญาณแผ่นวงจรอิเล็กทรอนิกส์เครื่องอ่านและบันทึกข้อมูลแบบต่าง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ๆซีดีรอมโปรแกรมกำจัดไวรัสและวัสดุอื่น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เพื่อจ่ายเป็นค่าฝากส่งไปรษณีย์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ค่าธนาณัติ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ค่าซื้อดวงตราไปรษณีย์ค่าเช่าตู้ไปรษณีย์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ที่เกี่ยวข้องที่กับการนี้(กองคลัง)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3035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46,000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46,000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22,000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เพื่อจ่ายเป็นค่าจัดซื้อเก้าอี้สำนักงาน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ตัว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รายละเอียดดังนี้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เก้าอี้สำนักงาน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มีพนักพิงกลาง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มีล้อเลื่อน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โช้ค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ปรับระดับได้ราคาตัวละ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5,000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ตัว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เก้าอี้สำนักงาน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โช้ค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ปรับระดับได้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45x55x85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ซม.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ราคาตัวละ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3,500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ตัว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 xml:space="preserve">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22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หนังสือกระทรวงมหาดไทยที่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1989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22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 xml:space="preserve"> 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ที่มท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0808.3/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 xml:space="preserve"> 7509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 xml:space="preserve"> 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ตุลาคม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 *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19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นิ้ว)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สำหรับงานประมวลผลแบบที่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*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จอแสดงภาพขนาดไม่น้อยกว่า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นิ้ว)ราคา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24,000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กองคลัง)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โดยมีคุณลักษณะพื้นฐาน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มีหน่วยประมวลผลกลาง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(CPU)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แกนหลัก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(6 core)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แกนเสมือน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(12 Thread)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และมีเทคโนโลยีเพิ่มสัญญาณนาฬิกา ได้ในกรณีที่ต้องใช้ความสามารถในการประมวลผลสูง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(Turbo Boost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Max Boost)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4.2 GHz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หน่วยประมวลผลกลาง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(CPU)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มีหน่วยความจำแบบ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Cache Memory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รวมในระดับ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(Level)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เดียวกันขนาดไม่น้อยกว่า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8 MB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มีหน่วยประมวลผลเพื่อแสดงภาพ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โดยมีคุณลักษณะอย่างใดอย่างหนึ่ง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หรือดีกว่าดังนี้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เป็นแผงวงจรเพื่อแสดงภาพแยกจากแผงวงจรหลักที่มีหน่วยความจำ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GB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Graphics Processing Unit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GB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3)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GB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มีหน่วยความจำหลัก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(RAM)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ชนิด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DDR4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หรือดีกว่ามีขนาดไม่น้อยกว่า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8 GB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มีหน่วยจัดเก็บข้อมูล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ชนิด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SATA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ดีกว่าขนาดความจุไม่น้อยกว่า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TB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หรือชนิด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Solid State Drive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ขนาดความจุไม่น้อยกว่า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250 GB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(Network Interface)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10/100/1000 Base-T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หรือดีกว่าจำนวนไม่น้อยกว่า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มีช่องเชื่อมต่อ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(Interface)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USB 2.0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ช่อง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มีแป้นพิมพ์และเมาส์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มีจอแสดงภาพขนาดไม่น้อยกว่า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เกณฑ์ราคากลางและคุณลักษณะพื้นฐานการจัดหาอุปกรณ์และระบบคอมพิวเตอร์ฉบับเดือน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มีนาคม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234,200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209,200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เงินเดือน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209,200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เงินเดือนข้าราชการ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209,200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หน่วยตรวจสอบภายใน)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ค่าเย็บเล่มหนังสือ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หรือเข้าปกหนังสือ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ค่าธรรมเนียมต่าง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ค่าเบี้ยประกัน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หรือจ่ายเป็นค่าจ้างเหมาแรงงานของบุคคลภายนอก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เพื่อปฏิบัติงานต่าง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หน่วยตรวจสอบภายใน)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 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576E91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ในการเดินทางไปราชการในราชอาณาจักรและนอกราชอาณาจักรค่าใช้จ่ายในการไปประชุมอบร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สัมมนา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พนักงานเทศบาลพนักงานจ้างและผู้มีสิทธิ์ตามระเบียบของทางราชการ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ค่าเบี้ยเลี้ยง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ค่าพาหนะค่าเช่าที่พัก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ที่เกี่ยวข้องกับงานนี้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หน่วยตรวจสอบภายใน)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576E9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เพื่อเป็นค่าใช้จ่ายค่าลงทะเบียนในการฝึกอบรมของคณะผู้บริหารเทศบาล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พนักงานจ้างและผู้มีสิทธิ์ตามระเบียบของทางราชการ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หน่วยตรวจสอบภายใน)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กระดาษ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ปากกาดินสอ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ยางลบ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ไม้บรรทัด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เครื่องเขียนต่าง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ผงหมึกถ่ายเอกสาร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สมุดทางราชการ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ที่สามารถเบิกจ่ายในประเภทรายจ่ายนี้(หน่วยตรวจสอบภายใน)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เมาส์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แป้นพิมพ์เมมโมรี่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ชิป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หมึกเครื่องพิมพ์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ตลับผงหมึกน้ำยาทำความสะอาดสายไฟฟ้า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USB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สายเคเบิล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เมนบอร์ด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เครื่องกระจายสัญญาณแผ่นวงจรอิเล็กทรอนิกส์เครื่องอ่านและบันทึกข้อมูลแบบต่าง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ซีดีรอม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โปรแกรมกำจัดไวรัสและวัสดุอื่น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หน่วยตรวจสอบภายใน)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360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แผนงานการรักษาความสงบภายใน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1,102,500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1,072,700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เงินเดือน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1,072,700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เงินเดือนข้าราชการ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390,400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 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386,000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เพื่อจ่ายเป็นค่าจ้างลูกจ้างประจำ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รวมถึงเงินปรับปรุงค่าจ้างประจำปีให้แก่ลูกจ้างประจำ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สำนักปลัดเทศบาล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261,600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รวมถึงเงินปรับปรุงค่าตอบแทน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 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เงินเพิ่มต่าง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34,700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เพื่อจ่ายเป็นเงินเพิ่มค่าครองชีพชั่วคราวขอพนักงานจ้างสำนักปลัดเทศบาล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เดือนเป็นไปตามแผนอัตรากำลัง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ของเทศบาลตำบลท่าช้าง   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29,800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4,800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4,800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ซึ่งมีสิทธิ์เบิกเงินช่วยเหลือการศึกษาบุตรได้ตามระเบียบทางราชการและอื่นๆ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ค่าเย็บเล่มหนังสือหรือเข้าปกหนังสือ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ค่าธรรมเนียมต่าง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ค่าเบี้ยประกัน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หรือจ่ายเป็นค่าจ้างเหมาแรงงานของบุคคลภายนอก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เพื่อปฏิบัติงานต่าง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 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576E91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</w:pP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ในการเดินทางไปราชการในราชอาณาจักรและนอกราชอาณาจักรค่าใช้จ่ายในการไปประชุมอบร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สัมมนา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พนักงานเทศบาลพนักงานจ้างและผู้มีสิทธิ์ตามระเบียบของทางราชการ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ค่าเบี้ยเลี้ยง ค่าพาหนะค่าเช่าที่พัก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ที่เกี่ยวข้องกับงานนี้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เพื่อเป็นค่าใช้จ่ายค่าลงทะเบียนในการฝึกอบรมของคณะผู้บริหารเทศบาล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พนักงานจ้างและ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333,000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333,000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148,000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โครงการจ้างเหมาบุคคลธรรมดา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พนักงานขับรถบรรทุกน้ำ/พนักงานขับรถดับเพลิง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576E9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เพื่อจ่ายเป็นค่าใช้จ่ายตามโครงการจ้างเหมาบริการบุคคลธรรมดา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ตำแหน่งพนักงานขับรถบรรทุกน้ำ/พนักงานขับรถดับเพลิง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ในการปฏิบัติงานตามหน้าที่ปกติของเทศบาลตำบล 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576E91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โครงการฝึกซ้อมแผนผจญเหตุสาธารณภัย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576E9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เพื่อจ่ายเป็นค่าใช้จ่ายในการดำเนินโครงการฝึกซ้อมแผนผจญเหตุสาธารณภัย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โดยมีค่าใช้จ่ายเช่น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ค่าจัดทำสื่อประชาสัมพันธ์สร้างวินัยจราจร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ค่าตอบแทนวิทยากร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ค่าอาหารว่าง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ค่าวัสดุอุปกรณ์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เครื่องเขียน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และค่าใช้จ่ายอื่นที่เกี่ยวข้องกับการนี้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และการเข้ารับการฝึกอบรมของเจ้าหน้าที่ท้องถิ่นพ.ศ.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2566 -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โครงการฝึกอบรมการป้องกันและระงับอัคคีภัย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เพื่อจ่ายเป็นค่าใช้จ่ายในการดำเนินโครงการฝึกอบรมการป้องกันและระงับอัคคีภัย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โดยมีค่าใช้จ่ายเช่น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ค่าจัดทำสื่อประชาสัมพันธ์สร้างวินัยจราจร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ค่าตอบแทนวิทยากร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ค่าอาหารว่าง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ค่าวัสดุอุปกรณ์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เครื่องเขียน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และค่าใช้จ่ายอื่นที่เกี่ยวข้องกับการนี้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และการเข้ารับการฝึกอบรมของเจ้าหน้าที่ท้องถิ่นพ.ศ.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2566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185,000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กระดาษปากกา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ดินสอยางลบ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ไม้บรรทัด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เครื่องเขียนต่าง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ผงหมึกถ่ายเอกสารสมุดทางราชการ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ที่สามารถเบิกจ่ายในประเภทรายจ่ายนี้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เพื่อจ่ายเป็นค่าจัดหาสิ่งของที่จัดเป็นวัสดุไฟฟ้าและวิทยุ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หลอดไฟฟ้า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สายไฟฟ้าไมโครโฟนแบตเตอรี่สำหรับวิทยุสื่อสาร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สายอากาศสำหรับวิทยุและวัสดุอื่น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 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เพื่อจ่ายเป็นค่าจัดหาสิ่งของที่จัดเป็นวัสดุยานพาหนะและขนส่งประเภทวัสดุคงทน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เช่นแบตเตอรี่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ยางนอก ยางใน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หัวเทียนเครื่องยนต์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อะไหล่)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เพื่อจ่ายเป็นค่าจัดหาสิ่งของที่จัดเป็นวัสดุเชื้อเพลิงและหล่อลื่นประเภทวัสดุคงทน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น้ำมันเชื้อเพลิงและหล่อลื่น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น้ำมันจารบี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เพื่อจ่ายเป็นค่าจัดหาสิ่งของที่จัดเป็นวัสดุโฆษณาและเผยแพร่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พู่กัน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และสีฟิล์ม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ฟิล์มสไลด์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แถบบันทึกเสียงหรือภาพ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ภาพยนตร์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วีดีโอเทป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แผ่นซีดี)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รูปสีหรือขาวดำที่ได้จากการล้าง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ขยายภาพถ่ายดาวเทียมและวัสดุอื่น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เพื่อจ่ายเป็นค่าจัดหาสิ่งของที่จัดเป็นวัสดุเครื่องแต่งกาย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เช่นเสื้อ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กางเกง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ผ้ารองเท้า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2061 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มีนาคม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เมาส์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แป้นพิมพ์เมมโมรี่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ชิป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หมึกเครื่องพิมพ์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ตลับผงหมึกน้ำยาทำความสะอาด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USB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สายเคเบิล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เมนบอร์ด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เครื่องกระจายสัญญาณ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แผ่นวงจรอิเล็กทรอนิกส์เครื่องอ่านและบันทึกข้อมูลแบบต่าง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ซีดีรอมโปรแกรมกำจัดไวรัสและวัสดุอื่น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เพื่อจ่ายเป็นค่าจัดหาสิ่งของที่จัดเป็นวัสดุเครื่องดับเพลิง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 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ถังดับเพลิง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สารเคมีดับเพลิง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ลูกบอลดับเพลิง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360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แผนงานการศึกษา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4,408,900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1,382,600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เงินเดือน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1,382,600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เงินเดือนข้าราชการ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1,142,600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ผู้มีสิทธิ์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180,000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576E91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รวมถึงเงินปรับปรุงค่าตอบแทน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  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896,300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12,000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ค่าเย็บเล่มหนังสือ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หรือเข้าปกหนังสือ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ค่าธรรมเนียมต่าง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ค่าเบี้ยประกัน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หรือจ่ายเป็นค่าจ้างเหมาแรงงานของบุคคลภายนอก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เพื่อปฏิบัติงานต่าง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เพื่อเป็นค่าใช้จ่ายในการจัดประชุมราชการขององค์กรปกครองส่วนท้องถิ่น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และให้หมายรวมถึงการประชุมราชการทางไกลผ่านดาวเทียม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ค่าอาหารในกรณีที่มีการประชุมคาบเกี่ยวมื้ออาหาร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ค่าเช่าห้องประชุม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ที่จำเป็น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ค่าใช่จ่ายในการจัดประชุมราชการขององค์กรปกครองส่วนท้องถิ่นและให้หมายความรวมถึง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การประชุมราชการทางไกลผ่านดาวเทียม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ค่าอาหารว่างและเครื่องดื่มค่าอาหารในกรณีที่มีการประชุมคาบเกี่ยวมื้ออาหาร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ค่าเช่าห้องประชุม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ค่าใช่จ่ายอื่นๆ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ที่จำเป็น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การประชุมราชการขององค์กรปกครองส่วนท้องถิ่นที่สามารถเบิกค่าใช้จ่ายได้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ต้องเป็นการประชุมที่เกี่ยวข้องกับการภารกิจขององค์กรปกครองส่วนท้องถิ่น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โดยมีวัตถุประสงค์เพื่อนำผลจากการประชุมไปเป็นแนวทางในการปฏิบัติงานขององค์กรปกครองส่วนท้องถิ่น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เพื่อรับทราบนโยบายในการทำงาน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ประชุมชี้แจงหลักเกณฑ์ต่างๆ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หรือซักซ้อมความเข้าใจในระเบียบวิธีปฏิบัติต่างๆ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รับทราบและรับฟังปัญหาอุปสรรคหรือพิจารณาหาข้อยุติประสานงานหรือแก้ไขปัญหาเฉพาะเรื่องร่วมกัน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เป็นไปตามพระราชบัญญัติระเบียบกระทรวงมหาดไทยว่าด้วย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การเบิกค่าใช้จ่ายในการบริหารงานขององค์กรปกครองส่วนท้องถิ่น 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 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0766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กุมภาพันธ์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576E91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ในการเดินทางไปราชการในราชอาณาจักรและนอกราชอาณาจักรค่าใช้จ่ายในการไปประชุมอบรมสัมมนา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พนักงานเทศบาลพนักงานจ้างและผู้มีสิทธิ์ตามระเบียบของทางราชการ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ค่าเบี้ยเลี้ยง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ค่าพาหนะค่าเช่าที่พัก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ที่เกี่ยวข้องกับงานนี้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เพื่อเป็นค่าใช้จ่ายค่าลงทะเบียนในการฝึกอบรมของคณะผู้บริหารเทศบาล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พนักงานจ้างและ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872,300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กระดาษ ปากกาดินสอ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ยางลบไม้บรรทัด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เครื่องเขียนต่าง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ผงหมึกถ่ายเอกสาร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สมุดทางราชการ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862,300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เพื่อจ่ายเป็นค่าจัดค่าอาหารเสริม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นม)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โรงเรียนในเขตเทศบาล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รวมเป็น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450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7.51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260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           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0816.2/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6912 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2567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เมาส์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แป้นพิมพ์เมมโมรี่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ชิป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หมึกเครื่องพิมพ์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ตลับผงหมึก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น้ำยาทำความสะอาด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USB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สายเคเบิลเมนบอร์ด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เครื่องกระจายสัญญาณ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แผ่นวงจรอิเล็กทรอนิกส์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เครื่องอ่านและบันทึกข้อมูลแบบต่าง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ซีดีรอมโปรแกรมกำจัดไวรัสและวัสดุอื่น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1095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2,130,000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2,130,000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โครงการเงินอุดหนุนค่าอาหารกลางวันให้แก่โรงเรียนในเขตเทศบาล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2,130,000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เพื่อจ่ายเป็นเงินอุดหนุนอาหารกลางวันให้กับเด็กนักเรียนโรงเรียนในเขตเทศบาล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สังกัดสำนักงานคณะกรรมการการศึกษาขั้นพื้นฐาน(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แยกดังนี้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โรงเรียนอนุบาลท่าช้างเฉลิมพระเกียรติ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วัน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โรงเรียนเพชรมาตุคลา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วัน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โรงเรียนโนนตา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วิทย์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โดยถือปฏิบัติตามระเบียบกระทรวงมหาดไทยว่าด้วยเงินอุดหนุนขององค์กรปกครองส่วนท้องถิ่น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และที่เพิ่มเติมแก้ไข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4750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0816.2/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6912 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2,145,100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621,000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เงินเดือน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621,000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เงินเดือนข้าราชการ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221,400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354,000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รวมถึงเงินปรับปรุงค่าตอบแทน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     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2542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เงินเพิ่มต่าง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45,600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เพื่อจ่ายเป็นเงินเพิ่มค่าครองชีพชั่วคราวขอพนักงานจ้างจำนวน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1,087,400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915,400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ค่าจ้างเหมาบริการดูแลรักษาต้นไม้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สวนหย่อม สนามหญ้า และทำความสะอาดภายในอาคารของศูนย์พัฒนาเทศบาลตำบลท่าช้าง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216,000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เพื่อจ่ายเป็นค่าจ้างเหมาบริการดูแลรักษาต้นไม้สวนหย่อม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สนามหญ้า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และทำความสะอาดภายในอาคาร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ของศูนย์พัฒนาเด็กเล็กเทศบาลตำบลท่าช้างจำนวน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ค่าเย็บเล่มหนังสือหรือเข้าปกหนังสือ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ค่าธรรมเนียมต่าง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ค่าเบี้ยประกันหรือจ่ายเป็นค่าจ้างเหมาแรงงานของบุคคลภายนอก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เพื่อปฏิบัติงานต่าง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ศูนย์พัฒนาเด็กเล็ก)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เพื่อเป็นค่าใช้จ่ายในการจัดประชุมราชการขององค์กรปกครองส่วนท้องถิ่น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และให้หมายรวมถึงการประชุมราชการทางไกลผ่านดาวเทียมเช่น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ค่าอาหารในกรณีที่มีการประชุมคาบเกี่ยวมื้ออาหาร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ค่าเช่าห้องประชุม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ที่จำเป็น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ค่าใช่จ่ายในการจัดประชุมราชการขององค์กรปกครองส่วนท้องถิ่นและให้หมายความรวมถึง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การประชุมราชการทางไกลผ่านดาวเทียมเช่น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ค่าอาหารในกรณีที่มีการประชุมคาบเกี่ยวมื้ออาหาร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ค่าเช่าห้องประชุม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ค่าใช่จ่ายอื่นๆ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ที่จำเป็น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ประชุมราชการขององค์กรปกครองส่วนท้องถิ่นที่สามารถเบิกค่าใช้จ่ายได้ต้องเป็นการประชุมที่เกี่ยวข้องกับการภารกิจ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โดยมีวัตถุประสงค์เพื่อนำผลจากการประชุมไปเป็นแนวทางในการปฏิบัติงานขององค์กรปกครองส่วนท้องถิ่น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เพื่อรับทราบนโยบายในการทำงาน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ประชุมชี้แจงหลักเกณฑ์ต่างๆ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หรือซักซ้อมความเข้าใจในระเบียบวิธีปฏิบัติต่างๆ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ับทราบและรับฟังปัญหาอุปสรรคหรือพิจารณาหาข้อยุติประสานงานหรือแก้ไขปัญหาเฉพาะเรื่องร่วมกัน(ศูนย์พัฒนาเด็กเล็ก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กระทรวงมหาดไทยว่าด้วยการเบิกค่าใช้จ่ายในการบริหารงานขององค์กรปกครองส่วนท้องถิ่น 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0766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กุมภาพันธ์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576E91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7,500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ในการเดินทางไปราชการในราชอาณาจักรและนอกราชอาณาจักรค่าใช้จ่ายในการไปประชุมอบรมสัมมนา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พนักงานเทศบาลพนักงานจ้างและผู้มีสิทธิ์ตามระเบียบของทางราชการ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ค่าเบี้ยเลี้ยง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ค่าพาหนะค่าเช่าที่พัก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ที่เกี่ยวข้องกับงานนี้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7,500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เพื่อเป็นค่าใช้จ่ายค่าลงทะเบียนในการฝึกอบรมของคณะผู้บริหารเทศบาล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พนักงานจ้างและ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2557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ค่าอาหารกลางวันศูนย์พัฒนาเด็กเล็ก)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461,400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เพื่อจ่ายเป็นค่าอาหารกลางวันให้กับเด็กนักเรียนศูนย์พัฒนาเด็กเล็กเทศบาลตำบลท่าช้าง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อัตรามื้อละ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245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ระเบียบกระทรวงมหาดไทยว่าด้วยรายได้และรายจ่ายเงินของสถานศึกษาสังกัดองค์กรปกครองส่วนท้องถิ่นพ.ศ.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     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 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0816.2/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6912 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2567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 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ค่ากิจกรรมพัฒนาผู้เรียน)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21,000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เพื่อจ่ายเป็นค่าจัดซื้อจัดหาสื่อการเรียนการสอน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ค่ากิจกรรมพัฒนาผู้เรียน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สำหรับเด็กอายุ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3-5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อัตราคนละ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490 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บาท/คน/ปี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ระเบียบกระทรวงมหาดไทยว่าด้วยรายได้และรายจ่ายเงินของสถานศึกษาสังกัดองค์กรปกครองส่วนท้องถิ่น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2562,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     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 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0816.2/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6912 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2567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63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ค่าเครื่องแบบนักเรียน)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เพื่อจ่ายเป็นค่าจัดซื้อจัดหาสื่อการเรียนการสอน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ค่าเครื่องแบบนักเรียน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สำหรับเด็กอายุ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3-5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อัตราคนละ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325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บาท/คน/ปี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ระเบียบกระทรวงมหาดไทยว่าด้วยรายได้และรายจ่ายเงินของสถานศึกษาสังกัดองค์กรปกครองส่วนท้องถิ่น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1095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0816.2/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6912 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2567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ค่าจัดการเรียนการสอน)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129,000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เพื่อจ่ายเป็นค่าจัดการเรียนการสอน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รายหัว)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สำหรับเด็ก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อายุ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2-5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อัตราคนละ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1,972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บาท/คน/ปี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ระเบียบกระทรวงมหาดไทยว่าด้วยรายได้และรายจ่ายเงินของสถานศึกษาสังกัดองค์กรปกครองส่วนท้องถิ่น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1095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0816.2/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6912 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2567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ค่าหนังสือเรียน)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9,000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เพื่อจ่ายเป็นค่าจัดซื้อจัดหาสื่อการเรียนการสอน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ค่าหนังสือเรียนสำหรับเด็กอายุ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3-5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อัตราคนละ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บาท/คน/ปี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ระเบียบกระทรวงมหาดไทยว่าด้วยรายได้และรายจ่ายเงินของสถานศึกษาสังกัดองค์กรปกครองส่วนท้องถิ่น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กรมส่งเสริมการปกครองท้องถิ่นที่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1095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0816.2/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6912 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2567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โครงการสนับสนุนค่าใช้จ่ายในการจัดการศึกษาสำหรับศูนย์พัฒนาเด็กเล็ก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ค่าอุปกรณ์การเรียน)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เพื่อจ่ายเป็นค่าจัดซื้อจัดหาสื่อการเรียนการสอน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ค่าอุปกรณ์การเรียนสำหรับเด็กอายุ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3-5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อัตราคนละ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290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บาท/คน/ปี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 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ระเบียบกระทรวงมหาดไทยว่าด้วยรายได้และรายจ่ายเงินของสถานศึกษาสังกัดองค์กรปกครองส่วนท้องถิ่น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1095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0816.2/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6912 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2567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โครงการหนูน้อยสู่โลกกว้าง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เพื่อจ่ายเป็นค่าใช้จ่ายในการดำเนินโครงการหนูน้อยเรียนรู้สู่โลกกว้างโดยดำเนินการจัด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ทัศน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ศึกษาดูงานแก่กลุ่มเป้าหมายที่เกี่ยวข้อง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โดยมีค่าใช้จ่าย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ค่ายานพาหนะ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ค่าอาหารว่างและเครื่องดื่มค่าเช่าที่พัก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ค่าสมนาคุณวิทยากร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ค่าเช่าสถานที่ค่าป้ายประชาสัมพันธ์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ค่าวัสดุอุปกรณ์และเครื่องเขียน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และค่าใช้จ่ายอื่น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การเบิกจ่ายค่าใช้จ่ายในการจัดงานการจัดกิจกรรมสาธารณะการส่งเสริมกีฬาและการแข่งขันกีฬา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63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172,000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กระดาษ ปากกา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ดินสอ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ยางลบ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ไม้บรรทัด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เครื่องเขียนต่าง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ผงหมึกถ่ายเอกสาร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สมุดทางราชการ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152,000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แก้วน้ำ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จานรอง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ถ้วยชาม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ช้อน ส้อม ผ้าปูโต๊ะ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ไม้กวาด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ผงซักฟอก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น้ำยาดับกลิ่น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น้ำจืดที่ซื้อจากเอกชน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อาหารเสริม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นม)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วัสดุงานบ้านงานครัว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20,000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ค่าอาหารเสริม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นม)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7.51 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260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วัน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ระเบียบกระทรวงมหาดไทยว่าด้วยรายได้และรายจ่ายเงินของสถานศึกษาสังกัดองค์กรปกครองส่วนท้องถิ่น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1095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0816.2/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6912 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2567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เพื่อจ่ายเป็นค่าจัดหาสิ่งของที่จัดเป็นวัสดุเชื้อเพลิงและหล่อลื่นประเภทวัสดุคงทน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น้ำมันเชื้อเพลิงและหล่อลื่นน้ำมันเครื่อง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น้ำมันจารบี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เมาส์แป้นพิมพ์เมมโมรี่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ชิป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หมึกเครื่องพิมพ์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ตลับผงหมึก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น้ำยาทำความสะอาดสายไฟฟ้า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USB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สายเคเบิลเมนบอร์ด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เครื่องกระจายสัญญาณแผ่นวงจรอิเล็กทรอนิกส์เครื่องอ่านและบันทึกข้อมูลแบบ 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 ซีดีรอม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โปรแกรมกำจัดไวรัสและวัสดุอื่น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วัสดุการศึกษา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เพื่อจ่ายเป็นค่าจัดหาสิ่งของที่จัดเป็นวัสดุการศึกษา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วัสดุอุปกรณ์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สื่อการเรียนรู้อุปกรณ์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การเรียนการสอน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แบบจำลองภูมิประเทศ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กระดานลื่นพลาสติก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หุ่น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เบาะยืดหยุ่น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  <w:cs/>
              </w:rPr>
              <w:lastRenderedPageBreak/>
              <w:t>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</w:rPr>
              <w:t xml:space="preserve"> 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8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เพื่อจ่ายเป็นค่าไฟฟ้าที่ใช้ประจำศูนย์พัฒนาเด็กเล็กเทศบาลตำบล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ค่าน้ำประปา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เพื่อจ่ายเป็นค่าน้ำประปาที่ใช้ประจำศูนย์พัฒนาเด็กเล็กเทศบาลตำบลท่าช้าง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เพื่อจ่ายเป็นค่าโทรศัพท์พื้นฐาน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โทรศัพท์เคลื่อนที่ใช้ในส่วนราชการหรือติดต่องานรวมถึงค่าใช้จ่ายเพื่อให้ได้มาซึ่งบริการดังกล่าว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และค่าใช้จ่ายที่เกิดขึ้นเกี่ยวกับการใช้บริการ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ค่าเช่าเลขหมายโทรศัพท์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ค่าบำรุงรักษาสาย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และค่าใช้จ่ายอื่น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ที่สามารถเบิกจ่ายในรายจ่ายประเภทนี้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เพื่อจ่ายเป็นค่าใช้จ่ายเกี่ยวกับค่าบริการสื่อสารและโทรคมนาคมและค่าสื่อสารอื่น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386,700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386,700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เพื่อจ่ายเป็นค่าจัดซื้อเก้าอี้ทำงาน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ตัว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ดังนี้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 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เบาะหุ้มหนังเทียม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มีพนักพิง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มีที่วางแขน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ขาและล้อพลาสติก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โช๊คป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รับระดับ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45 x 55 x 85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ซม.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x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x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สูง)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 0808.2/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หนังสือกระทรวงมหาดไทย ที่มท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1989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0808.3/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7509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ตุลาคม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เครื่องปรับอากาศ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แบบแยกส่วน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301,100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เพื่อจ่ายเป็นค่าจัดซื้อเครื่องปรับอากาศ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แบบแยกส่วน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แบบตั้งพื้นหรือแบบแขวน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15,000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บีทียู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50,000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บีทียู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โดยมีคุณลักษณะ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ขนาดที่กำหนดเป็นขนาดไม่ต่ำกว่าบีทียูที่กำหนด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แบบแยกส่วน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เครื่องปรับอากาศที่มีความสามารถในการทำความเย็น ขนาดไม่เกิน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40,000 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บีทียู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ต้องได้รบการรับรองมาตรฐานผลิตภัณฑ์อุตสาหกรรม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และฉลากประหยัดไฟฟ้าเบอร์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ต้องเป็นเครื่องปรับอากาศที่ประกอบสำเร็จรูปทั้งชุด ทั้งหน่วยส่ง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ความเย็นและหน่วยระบายความร้อนจากโรงงานเดียวกัน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มีความหน่วงเวลาการทำงานของคอมเพรสเซอร์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การจัดซื้อเครื่องปรับอากาศขนาดอื่นๆ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นอกจากข้อ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นอกเหนือจากการพิจารณาด้านราคาแล้ว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เพื่อเป็นการประหยัดพลังงาน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ควรพิจารณาจัดซื้อเครื่องปรับอากาศที่มีคำประสิทธิภาพพลังงานตามฤดูกาล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(SEER)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สูงกว่า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7)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การติดตั้งเครื่องปรับอากาศ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(1)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แบบแยกส่วน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ประกอบด้วย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อุปกรณ์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ดังนี้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สวิตช์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ตัว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ท่อทองแดงไปกลับหุ้มฉนวนยาว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สายไฟยาวไม่เกิน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สำนักงบประมาณธันวาคม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ตู้เหล็ก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แบบ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6,600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เพื่อจ่ายเป็นค่าจัดซื้อตู้เหล็ก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มีคุณลักษณะเฉพาะสังเขป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1)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มีมือจับชนิดบิด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มีแผ่นชั้นปรับระดับ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ชั้น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3)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คุณสมบัติตามมาตรฐานผลิตภัณฑ์อุตสาหกรรม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มอก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เป็นไปตามเกณฑ์บัญชีราคามาตรฐานครุภัณฑ์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สำนักงบประมาณธันวาคม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เพื่อจ่ายเป็นค่าจัดซื้อโต๊ะทำงาน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ตัว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ดังนี้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    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60X120X75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ซม.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X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สูง)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มีลิ้นชักอย่างน้อย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ลิ้นชัก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พร้อมกุลแจ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ล็อค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1989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0808.3/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7509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ตุลาคม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โทรทัศน์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แอล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อี ดี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LED TV)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แบบ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Smart TV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19,000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เพื่อจ่ายเป็นค่าจัดซื้อโทรทัศน์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แอล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อี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ดี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(LED TV)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 xml:space="preserve"> 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Smart TV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ระดับความละเอียดจอภาพ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3840x2160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พิก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เซล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นิ้วจำนวน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โดยมีรายละเอียดดังนี้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ระดับความละเอียด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เป็นความละเอียดของจอภาพ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(Resolution) (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พิก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เซล)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ขนาดที่กำหนดเป็นขนาดจอภาพ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นิ้ว)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แสดงภาพด้วยหลอดไฟ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แบ็คไลท์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LED TV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สามารถเชื่อมต่ออินเตอร์เน็ตได้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(Smart TV)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เป็นระบบปฏิบัติการ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Android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Tizen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VIDAA U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webOS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6)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ช่องต่อ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HDMI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เพื่อการเชื่อมต่อสัญญาณภาพและเสียง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7)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ช่องต่อ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USB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รองรับไฟล์ภาพ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เพลง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และภาพยนตร์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มีตัวรับสัญญาณ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ดิ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จิทัล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(Digital)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ในตัว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สำนักงบประมาณธันวาคม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พัดลมชนิดแบบตั้งพื้น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เพื่อจ่ายเป็นค่าจัดพัดลมชนิดแบบตั้งพื้น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ขนาดใบพัด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ตัว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โดยมีคุณลักษณะดังนี้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สามารถปรับ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ระดับแรงลมด้วยปุ่ม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ระดับ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ปรับส่ายซ้าย-ขวาได้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และปุ่มบังคับส่ายตามต้องการ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ระดับควบคุมแรงลม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ระดับ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ศูนย์พัฒนาเด็กเล็ก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1095 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1989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0808.3/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7509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ตุลาคม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พัดลมติดผนัง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เพื่อจ่ายเป็นค่าจัดชื้อพัดลมติดผนัง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ขนาดใบพัด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รวมอุปกรณ์พร้อมติดตั้ง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ตัว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โดยมีคุณลักษณะดังนี้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สามารถปรับระดับแรงลมได้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ระดับ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ด้วยสวิทซ์เชือกดึง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ปรับส่ายซ้าย-ขวาได้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ด้วยสวิทซ์แบบเชือกบังคับ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ระดับควบคุมแรงลม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ระดับ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1989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0808.3/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7509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ตุลาคม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2565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ตู้เย็น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ขนาด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7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คิวบิกฟุต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เพื่อจัดซื้อตู้เย็น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คิวบิกฟุต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โดยมีคุณลักษณะ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ขนาดที่กำหนดเป็นความจุภายในขั้นต่ำ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เป็นรุ่นที่ได้รับฉลากประสิทธิภาพ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เบอร์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ของการไฟฟ้า    ฝ่ายผลิตแห่งประเทศไทย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การจัดซื้อตู้เย็นขนาดอื่นให้พิจารณาถึงการประหยัดพลังงาน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ไฟฟ้าด้วย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นอกเหนือจากการพิจารณาด้านราคา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ศูนย์พัฒนาเด็กเล็ก)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สำนักงบประมาณธันวาคม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สำหรับงานสำนักงาน (จอแสดงภาพขนาดไม่น้อยกว่า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19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นิ้ว)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จอแสดงภาพขนาดไม่น้อยกว่า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นิ้ว)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โดยมีคุณลักษณะพื้นฐาน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ดังนี้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มีหน่วยประมวลผลกลาง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(CPU)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แกนหลัก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(4 core)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แกนเสมือน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(8 Thread)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มีเทคโนโลยีเพิ่มสัญญาณนาฬิกา ได้ในกรณีที่ต้องใช้ความสามารถในการประมวลผลสูง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(Turbo Boost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Max Boost)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 GHz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หน่วยประมวลผลกลาง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(CPU)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มีหน่วยความจำ 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Cache Memory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รวมในระดับ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(Level)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เดียวกันขนาดไม่น้อยกว่า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 MB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มีหน่วยความจำหลัก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(RAM)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ชนิด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DDR4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มีขนาด   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8 GB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มีหน่วยจัดเก็บข้อมูล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ชนิด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SATA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ขนาดความจุไม่น้อยกว่า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TB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ชนิด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Solid State Drive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ขนาดความจุไม่น้อยกว่า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250 GB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(Network Interface)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10/100/1000 Base-T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มีช่องเชื่อมต่อ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(Interface)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USB 2.0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ช่อง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มีแป้นพิมพ์และเมาส์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มีจอแสดงภาพขนาดไม่น้อยกว่า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เกณฑ์ราคากลางและคุณลักษณะพื้นฐานการจัดหาอุปกรณ์และระบบคอมพิวเตอร์ฉบับเดือน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มีนาคม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Multifunction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Ink Tank Printer)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เพื่อจ่ายเป็นค่าจัดซื้อเครื่องพิมพ์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Multifunction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(Ink Tank Printer)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โดยมีคุณลักษณะดังนี้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Printer, Copier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Scanner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ภายในเครื่องเดียวกัน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เป็นเครื่องพิมพ์แบบฉีดหมึกพร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?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อมติดตั้งถังหมึกพิมพ์(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Ink Tank Printer)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จากโรงงานผู้ผลิต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1,200x1,200 dpi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มีความเร็วในการพิมพ์ร่างขาวดำสำหรับกระดาษ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A4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หน้าต่อนาที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(ppm)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8.8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ภาพต่อนาที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ipm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) </w:t>
            </w:r>
          </w:p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มีความเร็วในการพิมพ์ร่างสีสำหรับกระดาษ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A4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15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หน้าต่อนาที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(ppm)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ภาพต่อนาที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ipm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สามารถสแกนเอกสาร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A4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ขาวดำ-สี)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1,200 x 600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600 x 1,200 dpi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มีถาดป้อนเอกสารอัตโนมัติ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(Auto Document Feed)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สามารถถ่ายสำเนาเอกสาร ได้ทั้งสีและขาวดำ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สามารถทำสำเนา ได้สูงสุดไม่น้อยกว่า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99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สำเนา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สามารถย่อและขยาย 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เปอร์เซ็นต์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มีช่องเชื่อมต่อ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(Interface)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USB 2.0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ช่อง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(Network Interface)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10/100 Base-T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สามารถใช้งานผ่าน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เครือข่ายไร้สาย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Wi-Fi (IEEE 802.11b, g, n)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ได้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มีถาดใส่กระดาษ ได้รวมกันไม่น้อยกว่า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แผ่น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สามารถใช้ได้กับ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A4, Letter, Legal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และสามารถกำหนดขนาดของกระดาษเองได้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เกณฑ์ราคากลางและคุณลักษณะพื้นฐานการจัดหาอุปกรณ์และระบบคอมพิวเตอร์ฉบับเดือน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มีนาคม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360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แผนงานสาธารณสุข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1,582,300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1,354,300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เงินเดือน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1,354,300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เงินเดือนข้าราชการ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1,294,300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ผู้มีสิทธิ์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228,000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133,000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โครงการจ้างเหมาบริการบุคคลธรรมดา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เพื่อจ่ายเป็นค่าใช้จ่ายตามโครงการจ้างเหมาบริการบุคคลธรรมดาตำแหน่งเจ้าหน้าที่บันทึกข้อมูล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ในการปฏิบัติงานตามหน้าที่ปกติของเทศบาลตำบลท่าช้าง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7302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ค่าเย็บเล่มหนังสือ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หรือเข้าปกหนังสือ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ค่าธรรมเนียมต่าง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ค่าเบี้ยประกัน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หรือจ่ายเป็นค่าจ้างเหมาแรงงานของบุคคลภายนอก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เพื่อปฏิบัติงานต่าง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576E91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ในการเดินทางไปราชการในราชอาณาจักรและนอกราชอาณาจักรค่าใช้จ่ายในการไปประชุมอบรมสัมมนา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พนักงานเทศบาลพนักงานจ้างและผู้มีสิทธิ์ตามระเบียบของทางราชการ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ค่าเบี้ยเลี้ยง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ค่าพาหนะ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ค่าเช่าที่พัก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ที่เกี่ยวข้องกับงานนี้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เพื่อเป็นค่าใช้จ่ายค่าลงทะเบียนในการฝึกอบรมของคณะผู้บริหารเทศบาล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พนักงานจ้างและผู้มีสิทธิ์ตามระเบียบของทางราชการ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95,000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0501E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กระดาษ ปากกาดินสอ ยางลบ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ไม้บรรทัด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เครื่องเขียนต่าง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ผงหมึกถ่ายเอกสารสมุดทางราชการ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ปกครองท้องถิ่น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ที่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มท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0808.2/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ว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 xml:space="preserve"> 1095 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ลงวันที่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28 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พฤษภาคม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เพื่อจ่ายเป็นค่าจัดหาสิ่งของที่จัดเป็นวัสดุไฟฟ้าและวิทยุ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หลอดไฟฟ้า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สายไฟฟ้า ไมโครโฟน แบตเตอรี่ สำหรับวิทยุสื่อสาร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สายอากาศสำหรับวิทยุและวัสดุอื่น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เพื่อจ่ายเป็นค่าจัดหาสิ่งของที่จัดเป็นวัสดุยานพาหนะและขนส่งประเภทวัสดุคงทน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แบตเตอรี่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ยางใน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หัวเทียนเครื่องยนต์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อะไหล่)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กองสาธารณสุข)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เพื่อจ่ายเป็นค่าจัดหาสิ่งของที่จัดเป็นวัสดุเชื้อเพลิงและหล่อลื่นประเภทวัสดุคงทน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เช่นน้ำมันเชื้อเพลิงและหล่อลื่น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น้ำมันจารบี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เพื่อจ่ายเป็นค่าจัดหาสิ่งของที่จัดเป็นวัสดุโฆษณาและเผยแพร่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พู่กัน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และสี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ฟิล์ม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ฟิล์มสไลด์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แถบบันทึกเสียงหรือภาพ(ภาพยนตร์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วีดีโอเทปแผ่นซีดี)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รูปสีหรือขาวดำที่ได้จากการล้างอัด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ขยายภาพถ่ายดาวเทียม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ที่สามารถเบิกจ่ายในประเภทรายจ่ายนี้(กองสาธารณสุข)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เมาส์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แป้นพิมพ์เมมโมรี่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ชิป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หมึกเครื่องพิมพ์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ตลับผงหมึก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น้ำยาทำความสะอาดสายไฟฟ้า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USB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สายเคเบิล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เมนบอร์ด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เครื่องกระจายสัญญาณแผ่นวงจรอิเล็กทรอนิกส์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เครื่องอ่านและบันทึกข้อมูลแบบต่าง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ซีดีรอมโปรแกรมกำจัดไวรัส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270,000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ค่าจ้างเหมาบริการสำรวจข้อมูลจำนวนสัตว์และขึ้นทะเบียนสัตว์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สำรวจข้อมูลจำนวนสัตว์และขึ้นทะเบียนสัตว์ในการดำเนินโครงการสัตว์ปลอดโรคคนปลอดภัยจากโรคพิษสุนัขบ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ตามพระปณิธาน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ศาสตราจารย์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ดร.สมเด็จพระเจ้าน้องนางเธอ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เจ้าฟ้าจุฬา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ภรณ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วลัยลักษณ์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อัครราชกุมารี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กรมพระศรี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สวางควัฒนวรขัตติย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ราชนารี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และค่าอื่น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0810.5/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1042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เมษายน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2561, 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0810.5/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4052 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2561, 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0819.3/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19  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มกราคม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0819.3/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3267 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โครงการรณรงค์ป้องกันและควบคุมโรคไข้เลือดออก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เพื่อจ่ายเป็นค่าใช้จ่ายตามโครงการรณรงค์ป้องกันและควบคุมโรคไข้เลือดออกเช่น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ค่าใช้จ่ายในการประชาสัมพันธ์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ค่าสารกำจัดยุงค่าตอบแทนเจ้าหน้าที่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ค่าอาหารและเครื่องดื่มและอื่น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0819.3/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1375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0819.3/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มกราคม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2567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66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โครงการสัตว์ปลอดโรค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คนปลอดภัย จากโรคพิษสุนัขบ้า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เพื่อจ่ายเป็นค่าใช้จ่ายในการดำเนินโครงการสัตว์ปลอดโรคคนปลอดภัยจากโรคพิษสุนัขบ้า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ตามพระปณิธาน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ศาสตราจารย์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ดร.สมเด็จพระเจ้าน้องนางเธอ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เจ้าฟ้าจุฬา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ภรณ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วลัยลักษณ์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อัครราชกุมารี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กรมพระศรี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สวางควัฒนวรขัตติย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ราชนารี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ค่าวัคซีนและอุปกรณ์ในการฉีด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ค่าใช้จ่ายในการประชาสัมพันธ์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ค่าตอบแทนเจ้าหน้าที่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0810.5/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1042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เมษายน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2561,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0810.5/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4052 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ธันวาคม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2561, 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0819.3/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19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มกราคม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0819.3/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3267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160,000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160,000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160,000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เพื่อจ่ายเป็นเงินตามโครงการพระราชดำริด้านสาธารณสุข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ในการพัฒนาศักยภาพด้านสาธารณสุขของประชาชนในการเพิ่มพูนความรู้ความสามารถ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ทักษะของประชาชน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ค่าใช้จ่ายสำหรับการอบรม การประชุม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การสัมมนา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การรณรงค์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การเผยแพร่ประชาสัมพันธ์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หรือกิจกรรมอื่น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ที่เกี่ยวข้องกับภารกิจของแต่ละโครงการให้กับคณะกรรมการชุมชน/หมู่บ้าน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แห่งละ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20,000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เป็นไปตามระเบียบกระทรวงมาดไทยว่าด้วยเงินอุดหนุนขององค์กรปกครองส่วนท้องถิ่น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2559 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0819.2/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3122 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กรกฎาคม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360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แผนงานสังคมสงเคราะห์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2,046,600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1,982,600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เงินเดือน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1,982,600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เงินเดือนข้าราชการ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1,802,600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  ผู้มีสิทธิ์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รวมถึงเงินปรับปรุงค่าตอบแทน 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  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เงินเพิ่มต่าง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12,000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เพื่อจ่ายเป็นเงินเพิ่มค่าครองชีพชั่วคราวขอพนักงานจ้างจำนวน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64,000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เพื่อจ่ายเป็นเงินช่วยเหลือการศึกษาบุตรให้แก่พนักงานเทศบาล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ซึ่งมีสิทธิ์เบิกเงินช่วยเหลือการศึกษาบุตรได้ตามระเบียบทางราชการและอื่นๆ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ค่าเย็บเล่มหนังสือหรือเข้าปกหนังสือ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ค่าธรรมเนียมต่าง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ค่าเบี้ยประกันหรือจ่ายเป็นค่าจ้างเหมาแรงงานของ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บุคคลภายนอก เพื่อปฏิบัติงานต่าง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   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576E91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ในการเดินทางไปราชการในราชอาณาจักรและนอกราชอาณาจักรค่าใช้จ่ายในการไปประชุมอบร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สัมมนา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พนักงานเทศบาลพนักงานจ้างและผู้มีสิทธิ์ตามระเบียบของทางราชการ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ค่าเบี้ยเลี้ยงค่าพาหนะค่าเช่าที่พัก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ที่เกี่ยวข้องกับงานนี้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0501E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เพื่อเป็นค่าใช้จ่ายค่าลงทะเบียนในการฝึกอบรมของคณะผู้บริหารเทศบาล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พนักงานจ้างและ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35,000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กระดาษปากกา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ดินสอยางลบ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ไม้บรรทัด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เครื่องเขียนต่าง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ผงหมึกถ่ายเอกสาร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สมุดทางราชการ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เพื่อจ่ายเป็นค่าจัดหาสิ่งของที่จัดเป็นวัสดุไฟฟ้าและวิทยุ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หลอดไฟฟ้า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สายไฟฟ้า ไมโครโฟน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แบตเตอรี่สำหรับวิทยุสื่อสาร สายอากาศสำหรับวิทยุและวัสดุอื่น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เพื่อจ่ายเป็นค่าจัดหาสิ่งของที่จัดเป็นวัสดุโฆษณาและเผยแพร่ประเภทวัสดุคงทน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พู่กันและสี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ฟิล์ม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ฟิล์มสไลด์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แถบบันทึกเสียงหรือภาพ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ภาพยนตร์วีดีโอเทป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แผ่นซีดี)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รูปสีหรือขาวดำที่ได้จากการล้าง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ขยายภาพถ่ายดาวเทียม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 (กองสวัสดิการสังคม)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เมาส์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แป้นพิมพ์เมมโมรี่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ชิป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หมึกเครื่องพิมพ์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ตลับผงหมึก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น้ำยาทำความสะอาดสายไฟฟ้า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USB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สายเคเบิล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เมนบอร์ด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เครื่องกระจายสัญญาณแผ่นวงจรอิเล็กทรอนิกส์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เครื่องอ่านและบันทึกข้อมูลแบบต่าง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ๆซีดีรอมโปรแกรมกำจัดไวรัสและวัสดุอื่น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ลงวันที่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โครงการให้ความช่วยเหลือประชาชนด้านการส่งเสริมและพัฒนาคุณภาพชีวิต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ในการดำเนินโครงการให้ความช่วยเหลือประชาชนด้านการส่งเสริมและพัฒนาคุณภาพชีวิต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360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2,742,700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1,879,700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เงินเดือน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1,879,700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เงินเดือนข้าราชการ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1,660,200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เพื่อจ่ายเป็นเงินประจำตำแหน่งรายเดือนให้แก่พนักงานเทศบาล  ผู้มีสิทธิ์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153,400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รวมถึงเงินปรับปรุงค่าตอบแทน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12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เงินเพิ่มต่าง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6,100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เพื่อจ่ายเป็นเงินเพิ่มค่าครองชีพชั่วคราวขอพนักงานจ้างจำนวน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839,000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689,000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ค่าจ้างเหมาแรงงานของบุคคลภายนอก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295,000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เพื่อจ่ายเป็นค่าจ้างเหมาบริการบุคคลภายนอก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ในการปฏิบัติงานตามหน้าที่ปกติของเทศบาลตำบลท่าช้าง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7302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โครงการจ้างเหมาบริการบุคคลธรรมดา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ตำแหน่งเจ้าหน้าที่บันทึกข้อมูล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เพื่อจ่ายเป็นค่าจ้างเหมาบริการบุคคลธรรมดา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ตำแหน่งเจ้าหน้าที่บันทึกข้อมูล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ในการปฏิบัติงานตามหน้าที่ปกติของเทศบาลตำบลท่าช้าง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7302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โครงการจ้างเหมาบริการบุคคลธรรมดา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ตำแหน่งผู้ช่วยงานด้านสาธารณูปโภค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เพื่อจ่ายเป็นค่าจ้างเหมาบริการบุคคลธรรมดา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ตำแหน่งผู้ช่วยงานด้านสาธารณูปโภค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ในการปฏิบัติงานตามหน้าที่ปกติของเทศบาลตำบลท่าช้าง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โครงการจ้างเหมาบริการบุคคลธรรมดา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ตำแหน่งผู้ช่วยนายช่างโยธา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เพื่อจ่ายเป็นค่าจ้างเหมาบริการบุคคลธรรมดา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ตำแหน่งผู้ช่วยนายช่างโยธา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ในการปฏิบัติงานตามหน้าที่ปกติของเทศบาลตำบล     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ค่าเย็บเล่มหนังสือหรือเข้าปกหนังสือ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ค่าธรรมเนียมต่าง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ค่าเบี้ยประกัน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หรือจ่ายเป็นค่าจ้างเหมาแรงงานของบุคคลภายนอก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เพื่อปฏิบัติงานต่าง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576E91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576E91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ในการเดินทางไปราชการในราชอาณาจักรและนอกราชอาณาจักรค่าใช้จ่ายในการไปประชุมอบร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สัมมนา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พนักงานเทศบาลพนักงานจ้างและผู้มีสิทธิ์ตามระเบียบของทางราชการ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ค่าเบี้ย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lastRenderedPageBreak/>
              <w:t>เลี้ยง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ค่าพาหนะค่าเช่าที่พัก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ที่เกี่ยวข้องกับงานนี้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กองช่าง)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ค่าลงทะเบียนในการฝึกอบรม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เพื่อเป็นค่าใช้จ่ายค่าลงทะเบียนในการฝึกอบรมของคณะผู้บริหารเทศบาล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สมาชิกสภาเทศบาล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พนักงานจ้าง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ผู้มีสิทธิ์ตามระเบียบของทางราชการ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0501E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กระดาษ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ปากกา ดินสอยางลบ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ไม้บรรทัด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เครื่องเขียนต่าง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ผงหมึกถ่ายเอกสาร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สมุดทางราชการ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 xml:space="preserve">1095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เพื่อจ่ายเป็นค่าจัดหาสิ่งของที่จัดเป็นวัสดุยานพาหนะและขนส่งประเภทวัสดุคงทน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เช่นแบตเตอรี่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ยางใน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หัวเทียนเครื่องยนต์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อะไหล่)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เพื่อจ่ายเป็นค่าจัดหาสิ่งของที่จัดเป็นวัสดุเชื้อเพลิงและหล่อลื่นประเภทวัสดุคงทน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น้ำมันเชื้อเพลิงและหล่อลื่นน้ำมันเครื่อง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น้ำมันจารบี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เพื่อจ่ายเป็นค่าจัดหาสิ่งของที่จัดเป็นวัสดุโฆษณาและเผยแพร่ประเภทวัสดุคงทน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พู่กันและสี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ฟิล์ม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ฟิล์มสไลด์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แถบบันทึกเสียงหรือภาพ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ภาพยนตร์วีดีโอเทป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แผ่นซีดี)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รูปสีหรือขาวดำที่ได้จากการล้าง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ขยายภาพถ่ายดาวเทียมและวัสดุอื่น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 (กองช่าง)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เพื่อจ่ายเป็นค่าจัดหาสิ่งของที่จัดเป็นวัสดุเครื่องแต่งกาย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เช่นเสื้อ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กางเกง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ผ้ารองเท้าและวัสดุอื่น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เมาส์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แป้นพิมพ์เมมโมรี่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ชิป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หมึกเครื่องพิมพ์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ตลับผงหมึก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น้ำยาทำความสะอาดสายไฟฟ้า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USB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สายเคเบิล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เมนบอร์ด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เครื่องกระจายสัญญาณแผ่นวงจรอิเล็กทรอนิกส์เครื่องอ่านและบันทึกข้อมูลแบบต่าง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ๆซีดีรอมโปรแกรมกำจัดไวรัสและวัสดุอื่น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สำหรับงานประมวลผล แบบที่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 *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19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นิ้ว)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สำหรับงานประมวลผลแบบที่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*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จอแสดงภาพขนาดไม่น้อยกว่า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นิ้ว)ราคา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24,000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โดยมีคุณลักษณะพื้นฐาน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มีหน่วยประมวลผลกลาง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(CPU)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แกนหลัก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(6 core)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แกนเสมือน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(12 Thread)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และมีเทคโนโลยีเพิ่มสัญญาณนาฬิกา ได้ในกรณีที่ต้องใช้ความสามารถในการประมวลผลสูง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(Turbo Boost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Max Boost)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4.2 GHz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หน่วยประมวลผลกลาง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(CPU)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มีหน่วยความจำแบบ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Cache Memory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รวมในระดับ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(Level)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เดียวกันขนาดไม่น้อยกว่า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8 MB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มีหน่วยประมวลผลเพื่อแสดงภาพ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โดยมีคุณลักษณะอย่างใดอย่างหนึ่ง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หรือดีกว่าดังนี้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เป็นแผงวงจรเพื่อแสดงภาพแยกจากแผงวงจรหลักที่มีหน่วยความจำ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GB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มีหน่วยประมวลผลเพื่อแสดงภาพติดตั้งอยู่ภายในหน่วยประมวลผลกลาง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Graphics Processing Unit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ที่สามารถใช้หน่วยความจำหลักในการแสดงภาพขนาดไม่น้อยกว่า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GB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มีหน่วยประมวลผลเพื่อแสดงภาพที่มีความสามารถในการใช้หน่วยความจำหลักในการแสดงภาพ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GB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มีหน่วยความจำหลัก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(RAM)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ชนิด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DDR4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หรือดีกว่ามีขนาดไม่น้อยกว่า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8 GB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มีหน่วยจัดเก็บข้อมูล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ชนิด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SATA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ดีกว่าขนาดความจุไม่น้อยกว่า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TB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หรือชนิด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Solid State Drive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ขนาดความจุไม่น้อยกว่า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250 GB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(Network Interface)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10/100/1000 Base-T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หรือดีกว่าจำนวนไม่น้อยกว่า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มีช่องเชื่อมต่อ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(Interface)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แบบ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USB 2.0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หรือดีกว่าไม่น้อยกว่า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ช่อง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มีแป้นพิมพ์และเมาส์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มีจอแสดงภาพขนาดไม่น้อยกว่า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หน่วย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เกณฑ์ราคากลางและคุณลักษณะพื้นฐานการจัดหาอุปกรณ์และระบบคอมพิวเตอร์ฉบับเดือน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มีนาคม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630,000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เพื่อจ่ายเป็นค่าจัดหาสิ่งของที่จัดเป็นวัสดุ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หลอดไฟฟ้า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สายไฟฟ้า ไมโครโฟน แบตเตอรี่สำหรับวิทยุสื่อสาร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สายอากาศ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สำหรับวิทยุ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กองช่าง)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580,000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580,000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โครงการขยายเขตไฟฟ้าติดตั้งหม้อแปลงไฟฟ้า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ศูนย์พัฒนาเด็กเล็กเทศบาลตำบลท่าช้าง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580,000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เพื่อจ่ายเป็นเงินอุดหนุนการไฟฟ้า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ในการดำเนินการขยายเขตไฟฟ้าติดตั้งหม้อแปลงภายใน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เพื่อใช้งานกับศูนย์พัฒนาเด็กเล็กเทศบาลตำบลท่าช้าง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ตามหนังสือการไฟฟ้าส่วนภูมิภาคสาขาเฉลิมพระเกียรติ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5306.76/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กฟส.ฉ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พก.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24732 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กรกฎาคม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แจ้งค่าใช้จ่ายค่าขยายเขตติดตั้งหม้อแปลงภายใน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ขนาด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100 KVA.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2559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แก้ไขเพิ่มเติมถึง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ฉบับที่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2)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2563, 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0808.2/6192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ตุลาคม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118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692,500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639,500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เงินเดือน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639,500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578,000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รวมถึงเงินปรับปรุงค่าตอบแทน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  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เงินเพิ่มต่าง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61,500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เพื่อจ่ายเป็นเงินเพิ่มค่าครองชีพชั่วคราวขอพนักงานจ้าง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53,000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เพื่อจ่ายเป็นค่าจัดหาสิ่งของที่จัดเป็นวัสดุการเกษตร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 วัสดุสิ้นเปลืองและวัสดุอุปกรณ์ประเภทประกอบและอะไหล่รวมถึงรายจ่ายที่ต้องชำระพร้อมกับค่าวัสดุ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ค่าภาษีค่าประกันภัยค่าติดตั้ง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พันธุ์ไม้ต่าง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ไม้ดอกไม้ประดับ ปุ๋ย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ุปกรณ์ต่างๆและสนับสนุนตามโครงการปลูกหญ้าแฝกตามพระราชดำริฯพระบาทสมเด็จพระเจ้าอยู่หัวฯโครงการตามพระราชเสาวนีย์ฯ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สมเด็จพระนางเจ้าสิริ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กิตติ์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พระบรมราชินีนาถ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และปรับปรุงดูแลสวนสาธารณะ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การเพาะชำกล้าไม้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="000501E0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38,000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เพื่อจ่ายเป็นค่าไฟฟ้าที่ใช้ประจำสวนสาธารณะ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และไฟฟ้าสาธารณะของเทศบาล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3035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ค่าน้ำประปา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เพื่อจ่ายเป็นค่าน้ำประปาที่ใช้ประจำสวนสาธารณะ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3035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1,503,500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303,500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เงินเดือน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303,500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256,800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รวมถึงเงินปรับปรุงค่าตอบแทน 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  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กองสาธารณะสุข)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เงินเพิ่มต่าง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22,700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เพื่อจ่ายเป็นเงินเพิ่มค่าครองชีพชั่วคราวขอพนักงานจ้างจำนวน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 ตามแผนอัตรากำลัง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ของเทศบาลตำบลท่าช้าง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กองสาธารณะสุข)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เพื่อจ่ายเป็นเงินเพิ่มสำหรับพนักงานจ้าง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ผู้ปฏิบัติหน้าที่เป็นการเสี่ยงภัยต่อสุขภาพ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อัตรา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เดือน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เป็นไปตามประกาศ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ก.ท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เรื่องมาตรฐานทั่วไปเกี่ยวกับเงินเพิ่ม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สำหรับพนักงานจ้างผู้ปฏิบัติงานที่มีลักษณะเป็นการเสี่ยงภัยต่อสุขภาพ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หนังสือสำนักงาน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ก.จ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ก.ท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ก.อบต.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0909.3/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2061 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1,200,000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950,000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โครงการจ้างเหมาบริการบุคคลธรรมดา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900,000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0501E0" w:rsidRDefault="0022012F" w:rsidP="000501E0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ค่าจ้างแรงงาน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ในการปฏิบัติงานต่าง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ๆ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ของงานกำจัดขยะมูลฝอยและสิ่งปฏิกูล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และอื่นๆ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ที่เกี่ยวข้องกับการนี้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กองสาธารณะสุข)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-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2562,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หนังสือกรมส่งเสริมการ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20"/>
                <w:sz w:val="32"/>
                <w:szCs w:val="32"/>
                <w:cs/>
              </w:rPr>
              <w:t>ปกครองท้องถิ่น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20"/>
                <w:sz w:val="32"/>
                <w:szCs w:val="32"/>
              </w:rPr>
              <w:t>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20"/>
                <w:sz w:val="32"/>
                <w:szCs w:val="32"/>
                <w:cs/>
              </w:rPr>
              <w:t>ด่วนที่สุดที่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20"/>
                <w:sz w:val="32"/>
                <w:szCs w:val="32"/>
              </w:rPr>
              <w:t>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20"/>
                <w:sz w:val="32"/>
                <w:szCs w:val="32"/>
                <w:cs/>
              </w:rPr>
              <w:t>มท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20"/>
                <w:sz w:val="32"/>
                <w:szCs w:val="32"/>
              </w:rPr>
              <w:t> 0808.2/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20"/>
                <w:sz w:val="32"/>
                <w:szCs w:val="32"/>
                <w:cs/>
              </w:rPr>
              <w:t>ว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20"/>
                <w:sz w:val="32"/>
                <w:szCs w:val="32"/>
              </w:rPr>
              <w:t> 7302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20"/>
                <w:sz w:val="32"/>
                <w:szCs w:val="32"/>
                <w:cs/>
              </w:rPr>
              <w:t>ลงวันที่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20"/>
                <w:sz w:val="32"/>
                <w:szCs w:val="32"/>
              </w:rPr>
              <w:t> 30 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20"/>
                <w:sz w:val="32"/>
                <w:szCs w:val="32"/>
                <w:cs/>
              </w:rPr>
              <w:t>กันยายน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20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ค่าถ่ายเอกสาร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ค่าเย็บเล่มหนังสือ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หรือเข้าปกหนังสือ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ค่าธรรมเนียมต่าง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ค่าเบี้ยประกัน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หรือจ่ายเป็นค่าจ้างเหมาแรงงานของบุคคลภายนอก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เพื่อปฏิบัติงานต่าง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ด่วนที่สุดที่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7302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เพื่อจ่ายเป็นค่าจัดหาสิ่งของที่จัดเป็นวัสดุงานบ้านงานครัว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แก้วน้ำ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จานรอง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ถ้วย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ชาม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ช้อน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ส้อม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ผ้าปูโต๊ะ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ไม้กวาด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ผงซักฟอกน้ำยาดับกลิ่น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น้ำจืดที่ซื้อจากเอกชน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90,000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เพื่อจ่ายเป็นค่าจัดหาสิ่งของที่จัดเป็นวัสดุยานพาหนะและขนส่งประเภทวัสดุคงทน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แบตเตอรี่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ยางนอก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ยางใน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หัวเทียนเครื่องยนต์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อะไหล่)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เพื่อจ่ายเป็นค่าจัดหาสิ่งของที่จัดเป็นวัสดุเชื้อเพลิงและหล่อลื่นประเภทวัสดุคงทน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น้ำมันเชื้อเพลิงและหล่อลื่น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น้ำมันเครื่อง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น้ำมันจารบี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กองสาธารณสุข)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เพื่อจ่ายเป็นค่าจัดหาสิ่งของที่จัดเป็นวัสดุเครื่องแต่งกาย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วัสดุสิ้นเปลืองและวัสดุอุปกรณ์ประเภทประกอบและอะไหล่รวมถึงรายจ่ายที่ต้องชำระ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เช่นเสื้อ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กางเกง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ผ้ารองเท้า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กองสาธารณะสุข)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1095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2564,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1095 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2061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มีนาคม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หนังสือกระทรวงมหาดไทย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0810.3/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7509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ตุลาคม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2565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360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แผนงานสร้างความเข้มแข็งของชุมชน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210,000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60,000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เพื่อจ่ายเป็นค่าใช้จ่ายตามโครงการป้องกันและแก้ไขปัญหายาเสพติดในเขตเทศบาล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การรณรงค์ประชาสัมพันธ์แนวทางการป้องกันปัญหายาเสพติดผู้ติดยาเสพติดในกลุ่มเป้าหมาย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เช่นค่าตอบแทนวิทยากรค่าอาหารและเครื่องดื่ม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ค่าจัดซื้ออุปกรณ์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ค่าจัดซื้อชุดทดสอบหาสารเสพติดในปัสสาวะ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เมท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แอมเฟ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ตามีน)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ชนิดหยดและอื่น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การจัดกิจกรรมสาธารณะ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โครงการฝึกอบรมและศึกษาดูงานตามแนวทางพระราชดำริเศรษฐกิจพอเพียง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ดำเนินโครงการฝึกอบรมและศึกษาดูงานตามแนวทางพระราชดำริเศรษฐกิจพอเพีย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โดยมีค่าใช้จ่ายเช่น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ค่ายานพาหนะ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 ค่าอาหารว่างและเครื่องดื่ม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ค่าเช่าที่พัก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ค่าสมนาคุณวิทยากร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ค่าเช่าสถานที่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ค่าป้ายประชาสัมพันธ์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ค่าวัสดุอุปกรณ์และเครื่องเขียน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และค่าใช้จ่ายอื่น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การจัดกิจกรรมสาธารณะ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72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โครงการรณรงค์ส่งเสริมการสวมหมวกนิรภัย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100%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เพื่อจ่ายเป็นค่าใช้จ่ายในโครงการรณรงค์ส่งเสริมการสวมหมวกนิรภัย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100%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เช่นค่าตอบแทนวิทยากร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ค่าป้ายประชาสัมพันธ์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ค่าเอกสาร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ค่าวัสดุอุปกรณ์การฝึกอบรม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งานป้องกันฯ)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การจัดกิจกรรมสาธารณะ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การส่งเสริมกีฬาและการแข่งขันกีฬาขององค์กรปกครองส่วนท้องถิ่น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เพื่อจ่ายเป็นค่าไฟฟ้าโรงสูบน้ำพลังงานไฟฟ้า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บ้านช่องโค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บ้านขามเพื่อช่วยเหลือเกษตรกรในการสูบน้ำเข้าแปลงนาข้าวในช่วงฝนทิ้งช่วงและช่วงทำนาปรัง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และอาคารตลาดสดเทศบาล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3035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 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ค่าน้ำประปา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เพื่อจ่ายเป็นค่าน้ำประปาสำหรับอาคารศูนย์จำหน่ายสินค้าของดีท่าช้าง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อาคารตลาดสดเทศบาล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กองสวัสดิการสังคม)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360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แผนงานการศาสนา วัฒนธรรม และนันทนาการ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580,000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80,000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70,000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0501E0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</w:pP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โครงการแข่งขันกีฬาต้านยาเสพติด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เพื่อจ่ายเป็นค่าใช้จ่ายในการจัดโครงการแข่งขันกีฬาต้านยาเสพติดเช่น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ค่าวัสดุที่ใช้ในการจัดงาน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ค่าใช้จ่ายเกี่ยวกับสถานที่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ค่าโล่หรือถ้วยรางวัล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เงินรางวัล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ค่าโฆษณาและเผยแพร่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ค่ามหรสพ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และอื่นๆ        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ค่าใช้จ่ายในการจัดงาน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3)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เพื่อจ่ายเป็นค่าใช้จ่ายในการจัดโครงการจัดกิจกรรมวันเด็กแห่งชาติ 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ค่าวัสดุที่ใช้ในการจัดงาน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ค่าโล่หรือถ้วยรางวัล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เงินรางวัล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ค่าโฆษณาและเผยแพร่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ค่าอาหารและเครื่องดื่ม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ค่ามหรสพค่าจ้างเหมาบริการ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และอื่นที่เกี่ยวข้องกับการนี้ (กอง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การศึกษา)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ค่าใช้จ่ายในการจัดงาน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 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 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ค่าภาษี      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ลูกฟุตบอล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ลูกแชร์บอล       ลูกฟุต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ซอล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ลูกวอลเลย์บอล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ตระกร้อ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ลูก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ตาข่ายกีฬา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อุปกรณ์กีฬาอื่น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ที่สามารถเบิกจ่ายในประเภทรายจ่ายนี้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500,000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500,000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ครุภัณฑ์กีฬา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ชุดเครื่องออกกำลังกาย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500,000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เพื่อจ่ายเป็นค่าจัดซื้อเครื่องออกกำลังกายกลางแจ้งจำนวน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แต่ละชุดประกอบด้วย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อุปกรณ์ฝึกเดินคู่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400 x 1500 x 1200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br/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โดยโครงสร้างหลักเป็นเหล็กกลมขนาดไม่น้อยกว่า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ความหนา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2.0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ส่วนสัมผัสมือจับเป็นเหล็กขนาด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นิ้วความหนาไม่น้อยกว่า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2.0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แป้นเท้าเหยียบเป็นเหล็ก/พลาสติก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2. 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อุปกรณ์ก้าวเดิน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300 x 900 x 1200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br/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โดยโครงสร้างหลักเป็นเหล็กกลมขนาดไม่น้อยกว่า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3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ความหนาไม่น้อยกว่า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2.0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ส่วนสัมผัสมือจับเป็นเหล็กขนาด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ความหนาไม่น้อยกว่า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2.0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แป้นเท้าเหยียบเป็นเหล็ก/พลาสติก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3. 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อุปกรณ์ฝึกวิ่ง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450 x 1000 x 1350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br/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โดยโครงสร้างหลักเป็นเหล็กกล่องขนาดไม่น้อยกว่า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3x1.5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ความหนาไม่น้อยกว่า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2.0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ส่วนสัมผัสมือจับเป็นเหล็กขนาด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นิ้วความหนาไม่น้อยกว่า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2.0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แป้นเท้าเหยียบเป็นเหล็ก/พลาสติก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4. 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อุปกรณ์บริหารหัวไหล่และขา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600 x 125 x 1100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โดยโครงสร้างหลักเป็นเหล็กกลมขนาด     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ความหนาไม่น้อยกว่า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2.0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ส่วนสัมผัสมือจับเป็นเหล็กขนาด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ความหนาไม่น้อยกว่า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2.0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.แป้นเท้าเหยียบเป็นเหล็ก/พลาสติก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5. 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อุปกรณ์บริหารข้อเข่าแบบจักรยาน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600 x 550 x 800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โดยโครงสร้างหลักเป็นเหล็กกลมขนาด     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ความหนาไม่น้อยกว่า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2.0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ส่วนสัมผัสมือจับเป็นเหล็กขนาด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ความหนาไม่น้อยกว่า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2.0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แป้นเท้าเหยียบเป็นเหล็ก/พลาสติก</w:t>
            </w:r>
          </w:p>
          <w:p w:rsidR="0022012F" w:rsidRPr="0022012F" w:rsidRDefault="0022012F" w:rsidP="005E0DD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lastRenderedPageBreak/>
              <w:t>6. 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อุปกรณ์บริหารแขน-หน้าอก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900x1250x1700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="005E0DDB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โดยโครงสร้างหลักเป็นเหล็กกลม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ขนาดไม่น้อยกว่า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ความหนาไม่น้อยกว่า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2.0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ส่วนสัมผัสมือจับเป็นเหล็กขนาด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นิ้ว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ความหนาไม่น้อยกว่า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2.0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มม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แป้นเท้าเหยียบเป็นเหล็ก/พลาสติก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เป็นไปตามหนังสือกรมส่งเสริมการปกครองท้องถิ่นที่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 xml:space="preserve">     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1095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มิถุนายน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   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74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0501E0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</w:pP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</w:rPr>
              <w:t xml:space="preserve"> </w:t>
            </w:r>
            <w:r w:rsidRPr="000501E0">
              <w:rPr>
                <w:rFonts w:ascii="TH Sarabun New" w:eastAsia="Times New Roman" w:hAnsi="TH Sarabun New" w:cs="TH Sarabun New"/>
                <w:color w:val="000000" w:themeColor="text1"/>
                <w:spacing w:val="-16"/>
                <w:sz w:val="32"/>
                <w:szCs w:val="32"/>
                <w:cs/>
              </w:rPr>
              <w:t>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โครงการสืบสานประเพณีลอยกระทง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เพื่อจ่ายเป็นค่าใช้จ่ายในการจัดโครงการสืบสานประเพณีลอยกระทงเช่น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ค่าวัสดุที่ใช้ในการจัดงาน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ค่าใช้จ่ายเกี่ยวกับสถานที่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ค่าโล่หรือถ้วยรางวัล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เงินรางวัล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ค่าโฆษณาและเผยแพร่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ค่าอาหารและเครื่องดื่มค่ามหรสพ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และอื่นๆ      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  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2)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โครงการสืบสานประเพณีสงกรานต์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เพื่อจ่ายเป็นค่าใช้จ่ายในการจัดโครงการสืบสานประเพณีสงกรานต์เช่น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ค่าวัสดุที่ใช้ในการจัดงาน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ค่าใช้จ่ายเกี่ยวกับสถานที่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ค่าโล่หรือถ้วยรางวัล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เงินรางวัล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ค่าโฆษณาและเผยแพร่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ค่าอาหารและเครื่องดื่มค่ามหรสพ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ค่าจ้างเหมาบริการ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และอื่นที่เกี่ยวข้องกับการนี้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การจัดการแข่งขันกีฬาและการส่งนักกีฬา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เข้าร่วมการแข่งขันกีฬาขององค์กรปกครองส่วนท้องถิ่นพ.ศ.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เพิ่มเติม  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74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3)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โครงการงานฉลองวันแห่งชัยชนะของท้าว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สุร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นารี (งานย่าโม)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เพื่อจ่ายเป็นค่าใช้จ่ายในการจัดโครงการสืบสานประเพณีสงกรานต์เช่น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ค่าวัสดุที่ใช้ในการจัดงาน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ค่าใช้จ่ายเกี่ยวกับสถานที่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ค่าโฆษณาและเผยแพร่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ค่าอาหารและเครื่องดื่มค่ามหรสพ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ค่าจ้างเหมาบริการเป็นต้น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และอื่นที่เกี่ยวข้องกับการนี้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กองการศึกษา)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การจัดการแข่งขันกีฬาและการส่งนักกีฬาเข้าร่วมการแข่งขันกีฬาขององค์กรปกครองส่วนท้องถิ่นพ.ศ.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    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74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360"/>
        </w:trPr>
        <w:tc>
          <w:tcPr>
            <w:tcW w:w="100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4,183,000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35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35</w:t>
            </w: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35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เพื่อจ่ายเป็นค่าจัดหาสิ่งของที่จัดเป็นวัสดุก่อสร้าง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ประเภทวัสดุคงทนวัสดุสิ้นเปลือง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และวัสดุอุปกรณ์ประเภทประกอบและอะไหล่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รวมถึงรายจ่ายที่ต้องชำระ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พร้อมกับค่าวัสดุเช่น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ค่าขนส่งค่าภาษี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ค่าประกันภัย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ค่าติดตั้ง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เป็นต้นเช่น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ไม้ค้อน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คีม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ชะแลงน้ำมันทาไม้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ทิน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เนอร์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ปูนซีเมนต์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ท่อต่าง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และวัสดุอื่น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ๆ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 xml:space="preserve">ที่สามารถเบิกจ่ายในประเภทรายจ่ายนี้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</w:rPr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10"/>
                <w:sz w:val="32"/>
                <w:szCs w:val="32"/>
                <w:cs/>
              </w:rPr>
              <w:t>กองช่าง)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2562,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หนังสือกรมส่งเสริมการปกครองท้องถิ่นที่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1095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พฤษภาคม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2564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4,148,000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4,148,000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ค่าก่อสร้างอาคาร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โครงการก่อสร้างอาคารโครงหลังคาด้านหน้าศูนย์พัฒนาเด็กเล็ก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เพื่อจ่ายเป็นค่าก่อสร้างอาคารโครงหลังคาด้านหน้าศูนย์เด็กเล็ก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เสาโครงสร้างเหล็กหลังคาโค้งมุงด้วยแผ่น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เททัลซีต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6.00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เมตรยาว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22.00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 xml:space="preserve">สูงไม่น้อยกว่า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4.50 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รวมพื้นที่ใช้สอยไม่น้อยกว่า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132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ตารางเมตร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ก่อสร้างตามแบบแปลนเทศบาลกำหนดให้แบบเลขที่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12/2568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2496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และที่แก้ไขเพิ่มเติม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 xml:space="preserve"> เพิ่มเติม  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1/2567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โครงการก่อสร้างถนนคอนกรีตเสริมเหล็กสายบ้านมะดันรัฐ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ซอย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14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แยกซ้ายมือ (บ้านหมวดชัย)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เพื่อจ่ายเป็นค่าก่อสร้างถนนคอนกรีตเสริมเหล็กสายบ้านมะดันรัฐ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ซอย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แยกซ้ายมือ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บ้านหมวดชัย)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โดยการถมดินถนนกว้าง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5.00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ลึกเฉลี่ย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0.80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ยาวไม่น้อยกว่า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70.00 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ผิวจราจรเทถนนคอนกรีต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4.00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เมตรยาว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70.00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หนาเฉลี่ย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0.15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รวมพื้นที่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คสล.ไม่น้อยกว่า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320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ตารางเมตร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ไหล่ทางกว้างตามสภาพพื้นที่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ก่อสร้างตามแบบมาตรฐานงานก่อสร้างท้องถิ่น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แบบเลขที่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1-01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แผ่น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และแบบผังบริเวณก่อสร้างเทศบาลเลขที่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07/2568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2496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และที่แก้ไขเพิ่มเติม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1/2567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11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โครงการก่อสร้างถนนคอนกรีตเสริมเหล็กสายบ้านมะดันรัฐ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ซอย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16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ช่วงที่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หมอปุก)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เพื่อจ่ายเป็นค่าก่อสร้างถนนคอนกรีตเสริมเหล็กสายบ้านมะดันรัฐ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ซอย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ช่วงที่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3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หมอปุก)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ก่อสร้างถนนกว้าง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4.00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เมตรยาวไม่น้อยกว่า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120.00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หนาเฉลี่ย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0.15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รวมพื้นที่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คสล.ไม่น้อยกว่า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480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ตารางเมตร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ไหล่ทางกว้างตามสภาพพื้นที่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ก่อสร้างตามแบบมาตรฐานงานก่อสร้างท้องถิ่น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แบบเลขที่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1-01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แผ่น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และแบบผังบริเวณก่อสร้างเทศบาลเลขที่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06/2568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2496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และที่แก้ไขเพิ่มเติม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1/2566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89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โครงการก่อสร้างถนนคอนกรีตเสริมเหล็กสายบ้านหนองบัว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ซอย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11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ช่วงที่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เพื่อจ่ายเป็นค่าก่อสร้างถนนคอนกรีตเสริมเหล็กสายบ้าน หนองบัว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ซอย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ช่วงที่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ก่อสร้างถนนกว้าง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3.00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26.00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หนาเฉลี่ย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0.15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รวมพื้นที่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คสล.ไม่น้อยกว่า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78.00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ตารางเมตร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ไหล่ทางกว้างตามสภาพพื้นที่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พร้อมวางท่อ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คสล.อัดแรงขนาด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0.40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จุด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ท่อน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ก่อสร้างตามแบบมาตรฐานงานก่อสร้างท้องถิ่น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แบบเลขที่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1-01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แผ่นและแบบผังบริเวณก่อสร้างเทศบาลเลขที่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8/2568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2496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และที่แก้ไขเพิ่มเติม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1/256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7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โครงการก่อสร้างปรับปรุงถนนคอนกรีตสายกิ่งเพชร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ซอย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5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ช่วงที่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396,000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5E0DD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เพื่อจ่ายเป็นค่าก่อสร้างปรับปรุงถนนคอนกรีตสายกิ่งเพชรซอย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ช่วงที่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โดยการเสริมผิวลาดยาง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แอสฟัลท์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ติ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กคอ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นกรีตถนนกว้าง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4.00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ยาวไม่น้อยกว่า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220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0.04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รวมพื้นที่ไม่น้อยกว่า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880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ตารางเมตร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พร้อมตีเส้นและติดตั้งป้ายจราจร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ก่อสร้างตามแบบมาตรฐานกรมทางหลวงชนบท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และแบบผังบริเวณก่อสร้างเทศบาลเลขที่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11/2568-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2496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1/2567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โครงการก่อสร้างปรับปรุงถนนคอนกรีต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สายคช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สาร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ซอย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495,000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เพื่อจ่ายเป็นค่าก่อสร้างปรับปรุงถนนคอนกรีต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สายคช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สารซอย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9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โดยการเสริมผิวลาดยาง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แอสฟัลท์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ติ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กคอ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นกรีต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ถนนกว้าง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5.00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ยาวไม่น้อยกว่า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220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0.04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รวมพื้นที่ไม่น้อยกว่า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1,100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ตารางเมตร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พร้อมตีเส้นและติดตั้งป้ายจราจร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ก่อสร้างตามแบบมาตรฐานกรมทางหลวงชนบท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และแบบผังบริเวณก่อสร้างเทศบาลเลขที่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13/2568,-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2496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,-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1/2567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โครงการก่อสร้างปรับปรุงถนนคอนกรีตสายบ้านขาม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ซอย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เพื่อจ่ายเป็นค่าก่อสร้างปรับปรุงถนนคอนกรีตสายบ้านขามซอย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โดยการขุดรื้อถนนคอนกรีตเดิมออก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ช่วงถนนทรุดตัวกว้าง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3.00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ยาว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24.00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และเทคอนกรีตเสริมเหล็กถนนกว้าง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3.00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ยาวไม่น้อยกว่า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24.00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หนาเฉลี่ย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0.15 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รวมพื้นที่ไม่น้อยกว่า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72.00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ตารางเมตร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และก่อสร้างรางระบายน้ำ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คสล.รูปตัวยู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พร้อมฝาปิดข้างถนน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รางกว้าง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0.30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ลึกเฉลี่ย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0.40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ยาว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50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เมตรก่อสร้างตามแบบมาตรฐาน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งานก่อสร้างท้องถิ่น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แบบเลขที่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1-01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แผ่น และแบบเลขที่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ทถ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.นม.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02-201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จำนวน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แผ่น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แบบผังบริเวณก่อสร้างเทศบาลเลขที่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02/2568,-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2496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, 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1/2567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โครงการก่อสร้างปรับปรุงถนนคอนกรีตสายบ้านช่องโค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ซอย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9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ถึงหน้าโรงสีชุมชน (ช่วงที่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450,000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5E0DDB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</w:pP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เพื่อจ่ายเป็นค่าก่อสร้างปรับปรุงถนนคอนกรีตสายบ้านช่องโคซอย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 xml:space="preserve"> 9 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ถึงหน้าโรงสีชุมชน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(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ช่วงที่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 xml:space="preserve"> 1) 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โดยการเทคอนกรีตเสริมเหล็กทับผิวถนนเดิม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ถนนกว้าง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4.00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เมตร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ยาวไม่น้อยกว่า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200 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เมตร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หนาเฉลี่ย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0.10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เมตร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รวมพื้นที่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คสล.ไม่น้อยกว่า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800 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ตารางเมตร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ไหล่ทางกว้างตามสภาพพื้นที่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พร้อมวางท่อระบายน้ำ คสล.อัดแรง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 xml:space="preserve">ขนาด 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0.40 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เมตร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จำนวน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1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จุด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6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 xml:space="preserve"> ท่อน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ก่อสร้างตามแบบมาตรฐานงานก่อสร้างท้องถิ่น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แบบเลขที่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ท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1-01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 xml:space="preserve"> จำนวน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2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 xml:space="preserve">แผ่น และแบบผังบริเวณก่อสร้างเทศบาลเลขที่ 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05/2568, -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พ.ศ.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2496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และที่แก้ไขเพิ่มเติม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, -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เป็นไปตามแผนพัฒนาท้องถิ่น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(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พ.ศ.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2566– 2570)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เพิ่มเติม ครั้งที่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1/2567 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  <w:cs/>
              </w:rPr>
              <w:t>หน้าที่</w:t>
            </w:r>
            <w:r w:rsidRPr="005E0DDB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32"/>
                <w:szCs w:val="32"/>
              </w:rPr>
              <w:t> 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โครงการก่อสร้างปรับปรุงถนนคอนกรีตสายบ้านหนองหอย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ซอย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ช่วงที่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288,000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เพื่อจ่ายเป็นค่าก่อสร้างปรับปรุงถนนคอนกรีตสายบ้านหนองหอยซอย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4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ช่วงที่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โดยการเสริมผิวลาดยาง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แอสฟัลท์ติก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 xml:space="preserve"> คอนกรีต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ถนนกว้าง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 4.00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ยาวไม่น้อยกว่า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160 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 xml:space="preserve">เมตร หนา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0.04 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รวมพื้นที่ไม่น้อยกว่า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640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ตารางเมตร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พร้อมตีเส้นและติดตั้งป้ายจราจร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ก่อสร้างตามแบบมาตรฐานกรมทางหลวงชนบท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และแบบผังบริเวณก่อสร้างเทศบาล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04/2568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2496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และที่แก้ไขเพิ่มเติม</w:t>
            </w:r>
          </w:p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   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1/2567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โครงการก่อสร้างปรับปรุงถนนคอนกรีตสายบ้านหนองหอย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ซอย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ช่วงที่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364,000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เพื่อจ่ายเป็นค่าก่อสร้างปรับปรุงถนนคอนกรีตสายบ้านหนองหอยซอย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5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ช่วงที่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โดยการเสริมผิวลาดยาง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แอสฟัลท์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ติ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กคอ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นกรีต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ถนนกว้าง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4.00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ยาว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140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0.04 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ช่วงที่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ถนนกว้าง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5.00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ยาว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80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เมตรหนา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0.05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รวมพื้นที่ไม่น้อยกว่า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810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ตารางเมตร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พร้อมตีเส้นและติดตั้งป้ายจราจร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ก่อสร้างตามแบบมาตรฐานกรมทางหลวงชนบท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และแบบผังบริเวณก่อสร้างเทศบาลเลขที่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03/2568</w:t>
            </w:r>
          </w:p>
          <w:p w:rsidR="0022012F" w:rsidRPr="0022012F" w:rsidRDefault="0022012F" w:rsidP="005E0DDB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2496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1/2567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โครงการก่อสร้างรางระบายน้ำ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คสล. รูปตัวยู พร้อมฝาปิดถนนสายบ้านหนองบัว ซอย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9/1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230,000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เพื่อจ่ายเป็นค่าก่อสร้างรางระบายน้ำ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คสล.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รูปตัวยู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พร้อมฝาปิดถนนสายบ้านหนองบัว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ซอย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9/1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โดยการตัดถนนคอนกรีตตรงกลางถนน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ยาว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60.00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และก่อสร้างรางระบายน้ำยาวไม่น้อยกว่า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95.00 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0.40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ลึกเฉลี่ย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0.50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ก่อสร้างตามแบบมาตรฐานเลขที่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ทถ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.นม.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20-201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และแบบผังบริเวณก่อสร้างเทศบาล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9/2568, 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เป็นไปตามพระราชบัญญัติเทศบาลพ.ศ.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 2496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และที่แก้ไขเพิ่มเติม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, 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1/2567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13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โครงการก่อสร้างรางระบายน้ำ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คสล.รูปตัวยู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พร้อมฝาปิด ถนนสายบ้านโนนสะเดาซอย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9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หน้าบ้านนายนพเก้า)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420,000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เพื่อจ่ายเป็นค่าก่อสร้างรางระบายน้ำ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คสล.รูปตัวยู พร้อมฝาปิด ถนนสายบ้านโนนสะเดาซอย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9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หน้าบ้านนายนพเก้า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ก่อสร้างรางระบายน้ำ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0.40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ยาวไม่น้อยกว่า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175 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ลึกเฉลี่ย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0.50 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ก่อสร้างตามแบบมาตรฐานเลขที่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ทถ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.นม.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02-201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และแบบผังบริเวณก่อสร้างเทศบาลเลขที่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04/2568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2496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และที่แก้ไขเพิ่มเติม</w:t>
            </w:r>
          </w:p>
          <w:p w:rsidR="0022012F" w:rsidRPr="0022012F" w:rsidRDefault="0022012F" w:rsidP="00DF329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 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1/2567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โครงการก่อสร้างรางระบายน้ำ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คสล.รูปตัวยู พร้อมฝาปิดถนนสายกลางบ้านท่าช้าง ช่วงหน้าบ้านนายน้อม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360,000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เพื่อจ่ายเป็นค่าก่อสร้างรางระบายน้ำ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คสล.รูปตัวยู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พร้อมฝาปิดถนนสายกลางบ้านท่าช้าง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ช่วงหน้าบ้านนายน้อม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สองข้างถนนรวมยาว ไม่น้อยกว่า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150 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ก่อสร้างรางระบายน้ำ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กว้าง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0.40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   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ลึกเฉลี่ย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0.50 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เมตร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ก่อสร้างตามแบบมาตรฐานเลขที่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proofErr w:type="spellStart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ทถ</w:t>
            </w:r>
            <w:proofErr w:type="spellEnd"/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.นม.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02-201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และแบบผังบริเวณก่อสร้างเทศบาลเลขที่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10/2568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เป็นไปตามพระราชบัญญัติเทศบาล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2496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และที่แก้ไขเพิ่มเติม</w:t>
            </w:r>
          </w:p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-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เป็นไปตามแผนพัฒนาท้องถิ่น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พ.ศ.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2566– 2570)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เพิ่มเติม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 xml:space="preserve">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ครั้งที่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1/2567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หน้าที่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13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22012F" w:rsidRPr="00CB4B90" w:rsidTr="000501E0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ค่าชดเชยสัญญาแบบปรับราคาได้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ค่า 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K)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2012F" w:rsidRPr="00CB4B90" w:rsidTr="000501E0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เพื่อจ่ายเป็นค่าชดเชยสัญญาแบบปรับราคาได้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K)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br/>
              <w:t>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ค่าก่อสร้างสิ่งสาธารณูปโภคและสิ่งสาธารณูปการ)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(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กองช่าง)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br/>
              <w:t>-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0808.2/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2485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ตุลาคม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2564,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มท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0808.2/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ว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1837 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ลงวันที่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11 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  <w:cs/>
              </w:rPr>
              <w:t>กันยายน</w:t>
            </w:r>
            <w:r w:rsidRPr="0022012F">
              <w:rPr>
                <w:rFonts w:ascii="TH Sarabun New" w:eastAsia="Times New Roman" w:hAnsi="TH Sarabun New" w:cs="TH Sarabun New"/>
                <w:color w:val="000000" w:themeColor="text1"/>
                <w:spacing w:val="-4"/>
                <w:sz w:val="32"/>
                <w:szCs w:val="32"/>
              </w:rPr>
              <w:t> 2560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2F" w:rsidRPr="0022012F" w:rsidRDefault="0022012F" w:rsidP="00DF329D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22012F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</w:tbl>
    <w:p w:rsidR="0022012F" w:rsidRPr="00CB4B90" w:rsidRDefault="0022012F" w:rsidP="0022012F">
      <w:pPr>
        <w:spacing w:after="0"/>
        <w:jc w:val="thaiDistribute"/>
        <w:rPr>
          <w:color w:val="000000" w:themeColor="text1"/>
        </w:rPr>
      </w:pPr>
    </w:p>
    <w:p w:rsidR="0022012F" w:rsidRDefault="0022012F" w:rsidP="00917548"/>
    <w:p w:rsidR="005E0DDB" w:rsidRDefault="005E0DDB" w:rsidP="00917548"/>
    <w:p w:rsidR="005E0DDB" w:rsidRDefault="005E0DDB" w:rsidP="00917548"/>
    <w:p w:rsidR="005E0DDB" w:rsidRPr="0022012F" w:rsidRDefault="005E0DDB" w:rsidP="00917548"/>
    <w:sectPr w:rsidR="005E0DDB" w:rsidRPr="0022012F" w:rsidSect="00DF4819">
      <w:headerReference w:type="default" r:id="rId11"/>
      <w:pgSz w:w="11906" w:h="16838"/>
      <w:pgMar w:top="1134" w:right="851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D1" w:rsidRDefault="005621D1" w:rsidP="00801401">
      <w:pPr>
        <w:spacing w:after="0" w:line="240" w:lineRule="auto"/>
      </w:pPr>
      <w:r>
        <w:separator/>
      </w:r>
    </w:p>
  </w:endnote>
  <w:endnote w:type="continuationSeparator" w:id="0">
    <w:p w:rsidR="005621D1" w:rsidRDefault="005621D1" w:rsidP="0080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D1" w:rsidRDefault="005621D1" w:rsidP="00801401">
      <w:pPr>
        <w:spacing w:after="0" w:line="240" w:lineRule="auto"/>
      </w:pPr>
      <w:r>
        <w:separator/>
      </w:r>
    </w:p>
  </w:footnote>
  <w:footnote w:type="continuationSeparator" w:id="0">
    <w:p w:rsidR="005621D1" w:rsidRDefault="005621D1" w:rsidP="0080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39881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:rsidR="00BB2339" w:rsidRPr="00801401" w:rsidRDefault="00BB2339">
        <w:pPr>
          <w:pStyle w:val="a3"/>
          <w:jc w:val="right"/>
          <w:rPr>
            <w:rFonts w:ascii="TH Sarabun New" w:hAnsi="TH Sarabun New" w:cs="TH Sarabun New"/>
            <w:sz w:val="28"/>
          </w:rPr>
        </w:pPr>
        <w:r w:rsidRPr="00801401">
          <w:rPr>
            <w:rFonts w:ascii="TH Sarabun New" w:hAnsi="TH Sarabun New" w:cs="TH Sarabun New"/>
            <w:sz w:val="28"/>
          </w:rPr>
          <w:fldChar w:fldCharType="begin"/>
        </w:r>
        <w:r w:rsidRPr="00801401">
          <w:rPr>
            <w:rFonts w:ascii="TH Sarabun New" w:hAnsi="TH Sarabun New" w:cs="TH Sarabun New"/>
            <w:sz w:val="28"/>
          </w:rPr>
          <w:instrText>PAGE   \* MERGEFORMAT</w:instrText>
        </w:r>
        <w:r w:rsidRPr="00801401">
          <w:rPr>
            <w:rFonts w:ascii="TH Sarabun New" w:hAnsi="TH Sarabun New" w:cs="TH Sarabun New"/>
            <w:sz w:val="28"/>
          </w:rPr>
          <w:fldChar w:fldCharType="separate"/>
        </w:r>
        <w:r w:rsidR="00B463FD" w:rsidRPr="00B463FD">
          <w:rPr>
            <w:rFonts w:ascii="TH Sarabun New" w:hAnsi="TH Sarabun New" w:cs="TH Sarabun New"/>
            <w:noProof/>
            <w:sz w:val="28"/>
            <w:lang w:val="th-TH"/>
          </w:rPr>
          <w:t>130</w:t>
        </w:r>
        <w:r w:rsidRPr="00801401">
          <w:rPr>
            <w:rFonts w:ascii="TH Sarabun New" w:hAnsi="TH Sarabun New" w:cs="TH Sarabun New"/>
            <w:sz w:val="28"/>
          </w:rPr>
          <w:fldChar w:fldCharType="end"/>
        </w:r>
      </w:p>
    </w:sdtContent>
  </w:sdt>
  <w:p w:rsidR="00BB2339" w:rsidRDefault="00BB23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59"/>
    <w:rsid w:val="000501E0"/>
    <w:rsid w:val="001471DB"/>
    <w:rsid w:val="001D1D53"/>
    <w:rsid w:val="0022012F"/>
    <w:rsid w:val="00241250"/>
    <w:rsid w:val="00257399"/>
    <w:rsid w:val="00275267"/>
    <w:rsid w:val="002D608F"/>
    <w:rsid w:val="002D615D"/>
    <w:rsid w:val="002E65E7"/>
    <w:rsid w:val="003377E3"/>
    <w:rsid w:val="003B07D1"/>
    <w:rsid w:val="003D1A59"/>
    <w:rsid w:val="004A47B5"/>
    <w:rsid w:val="005621D1"/>
    <w:rsid w:val="00576E91"/>
    <w:rsid w:val="00596A52"/>
    <w:rsid w:val="005C0439"/>
    <w:rsid w:val="005E0849"/>
    <w:rsid w:val="005E0DDB"/>
    <w:rsid w:val="006A36D7"/>
    <w:rsid w:val="006B1426"/>
    <w:rsid w:val="006B5D0E"/>
    <w:rsid w:val="00710A59"/>
    <w:rsid w:val="007676CC"/>
    <w:rsid w:val="00801401"/>
    <w:rsid w:val="00863329"/>
    <w:rsid w:val="00917548"/>
    <w:rsid w:val="00926805"/>
    <w:rsid w:val="009D7546"/>
    <w:rsid w:val="00B033FB"/>
    <w:rsid w:val="00B103CB"/>
    <w:rsid w:val="00B1645F"/>
    <w:rsid w:val="00B463FD"/>
    <w:rsid w:val="00BB2339"/>
    <w:rsid w:val="00BB4A62"/>
    <w:rsid w:val="00C8496F"/>
    <w:rsid w:val="00D50522"/>
    <w:rsid w:val="00DF329D"/>
    <w:rsid w:val="00DF4819"/>
    <w:rsid w:val="00DF5436"/>
    <w:rsid w:val="00E73AD9"/>
    <w:rsid w:val="00ED4B63"/>
    <w:rsid w:val="00EE42A9"/>
    <w:rsid w:val="00FA7072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12F"/>
    <w:pPr>
      <w:spacing w:before="480" w:after="0"/>
      <w:contextualSpacing/>
      <w:outlineLvl w:val="0"/>
    </w:pPr>
    <w:rPr>
      <w:rFonts w:asciiTheme="majorHAnsi" w:hAnsiTheme="majorHAnsi" w:cs="TH SarabunIT๙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2012F"/>
    <w:pPr>
      <w:spacing w:before="200" w:after="0" w:line="271" w:lineRule="auto"/>
      <w:outlineLvl w:val="1"/>
    </w:pPr>
    <w:rPr>
      <w:rFonts w:asciiTheme="majorHAnsi" w:hAnsiTheme="majorHAnsi" w:cs="TH SarabunIT๙"/>
      <w:smallCap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12F"/>
    <w:pPr>
      <w:spacing w:before="200" w:after="0" w:line="271" w:lineRule="auto"/>
      <w:outlineLvl w:val="2"/>
    </w:pPr>
    <w:rPr>
      <w:rFonts w:asciiTheme="majorHAnsi" w:hAnsiTheme="majorHAnsi" w:cs="TH SarabunIT๙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12F"/>
    <w:pPr>
      <w:spacing w:after="0" w:line="271" w:lineRule="auto"/>
      <w:outlineLvl w:val="3"/>
    </w:pPr>
    <w:rPr>
      <w:rFonts w:asciiTheme="majorHAnsi" w:hAnsiTheme="majorHAnsi" w:cs="TH SarabunIT๙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12F"/>
    <w:pPr>
      <w:spacing w:after="0" w:line="271" w:lineRule="auto"/>
      <w:outlineLvl w:val="4"/>
    </w:pPr>
    <w:rPr>
      <w:rFonts w:asciiTheme="majorHAnsi" w:hAnsiTheme="majorHAnsi" w:cs="TH SarabunIT๙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2F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="TH SarabunIT๙"/>
      <w:b/>
      <w:bCs/>
      <w:color w:val="595959" w:themeColor="text1" w:themeTint="A6"/>
      <w:spacing w:val="5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2F"/>
    <w:pPr>
      <w:spacing w:after="0"/>
      <w:outlineLvl w:val="6"/>
    </w:pPr>
    <w:rPr>
      <w:rFonts w:asciiTheme="majorHAnsi" w:hAnsiTheme="majorHAnsi" w:cs="TH SarabunIT๙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12F"/>
    <w:pPr>
      <w:spacing w:after="0"/>
      <w:outlineLvl w:val="7"/>
    </w:pPr>
    <w:rPr>
      <w:rFonts w:asciiTheme="majorHAnsi" w:hAnsiTheme="majorHAnsi" w:cs="TH SarabunIT๙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12F"/>
    <w:pPr>
      <w:spacing w:after="0" w:line="271" w:lineRule="auto"/>
      <w:outlineLvl w:val="8"/>
    </w:pPr>
    <w:rPr>
      <w:rFonts w:asciiTheme="majorHAnsi" w:hAnsiTheme="majorHAnsi" w:cs="TH SarabunIT๙"/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01401"/>
  </w:style>
  <w:style w:type="paragraph" w:styleId="a5">
    <w:name w:val="footer"/>
    <w:basedOn w:val="a"/>
    <w:link w:val="a6"/>
    <w:uiPriority w:val="99"/>
    <w:unhideWhenUsed/>
    <w:rsid w:val="00801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01401"/>
  </w:style>
  <w:style w:type="paragraph" w:styleId="a7">
    <w:name w:val="Balloon Text"/>
    <w:basedOn w:val="a"/>
    <w:link w:val="a8"/>
    <w:uiPriority w:val="99"/>
    <w:semiHidden/>
    <w:unhideWhenUsed/>
    <w:rsid w:val="009175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1754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22012F"/>
    <w:rPr>
      <w:rFonts w:asciiTheme="majorHAnsi" w:hAnsiTheme="majorHAnsi" w:cs="TH SarabunIT๙"/>
      <w:smallCaps/>
      <w:spacing w:val="5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22012F"/>
    <w:rPr>
      <w:rFonts w:asciiTheme="majorHAnsi" w:hAnsiTheme="majorHAnsi" w:cs="TH SarabunIT๙"/>
      <w:smallCaps/>
      <w:sz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2012F"/>
    <w:rPr>
      <w:rFonts w:asciiTheme="majorHAnsi" w:hAnsiTheme="majorHAnsi" w:cs="TH SarabunIT๙"/>
      <w:i/>
      <w:iCs/>
      <w:smallCaps/>
      <w:spacing w:val="5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2012F"/>
    <w:rPr>
      <w:rFonts w:asciiTheme="majorHAnsi" w:hAnsiTheme="majorHAnsi" w:cs="TH SarabunIT๙"/>
      <w:b/>
      <w:bCs/>
      <w:spacing w:val="5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2012F"/>
    <w:rPr>
      <w:rFonts w:asciiTheme="majorHAnsi" w:hAnsiTheme="majorHAnsi" w:cs="TH SarabunIT๙"/>
      <w:i/>
      <w:i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2012F"/>
    <w:rPr>
      <w:rFonts w:asciiTheme="majorHAnsi" w:hAnsiTheme="majorHAnsi" w:cs="TH SarabunIT๙"/>
      <w:b/>
      <w:bCs/>
      <w:color w:val="595959" w:themeColor="text1" w:themeTint="A6"/>
      <w:spacing w:val="5"/>
      <w:szCs w:val="32"/>
      <w:shd w:val="clear" w:color="auto" w:fill="FFFFFF" w:themeFill="background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2012F"/>
    <w:rPr>
      <w:rFonts w:asciiTheme="majorHAnsi" w:hAnsiTheme="majorHAnsi" w:cs="TH SarabunIT๙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2012F"/>
    <w:rPr>
      <w:rFonts w:asciiTheme="majorHAnsi" w:hAnsiTheme="majorHAnsi" w:cs="TH SarabunIT๙"/>
      <w:b/>
      <w:bC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2012F"/>
    <w:rPr>
      <w:rFonts w:asciiTheme="majorHAnsi" w:hAnsiTheme="majorHAnsi" w:cs="TH SarabunIT๙"/>
      <w:b/>
      <w:bCs/>
      <w:i/>
      <w:iCs/>
      <w:color w:val="7F7F7F" w:themeColor="text1" w:themeTint="80"/>
      <w:sz w:val="18"/>
      <w:szCs w:val="18"/>
    </w:rPr>
  </w:style>
  <w:style w:type="character" w:customStyle="1" w:styleId="a9">
    <w:name w:val="ชื่อเรื่อง อักขระ"/>
    <w:basedOn w:val="a0"/>
    <w:link w:val="aa"/>
    <w:uiPriority w:val="10"/>
    <w:rsid w:val="0022012F"/>
    <w:rPr>
      <w:rFonts w:asciiTheme="majorHAnsi" w:hAnsiTheme="majorHAnsi" w:cs="TH SarabunIT๙"/>
      <w:smallCaps/>
      <w:sz w:val="52"/>
      <w:szCs w:val="52"/>
    </w:rPr>
  </w:style>
  <w:style w:type="paragraph" w:styleId="aa">
    <w:name w:val="Title"/>
    <w:basedOn w:val="a"/>
    <w:next w:val="a"/>
    <w:link w:val="a9"/>
    <w:uiPriority w:val="10"/>
    <w:qFormat/>
    <w:rsid w:val="0022012F"/>
    <w:pPr>
      <w:spacing w:after="300" w:line="240" w:lineRule="auto"/>
      <w:contextualSpacing/>
    </w:pPr>
    <w:rPr>
      <w:rFonts w:asciiTheme="majorHAnsi" w:hAnsiTheme="majorHAnsi" w:cs="TH SarabunIT๙"/>
      <w:smallCaps/>
      <w:sz w:val="52"/>
      <w:szCs w:val="52"/>
    </w:rPr>
  </w:style>
  <w:style w:type="character" w:customStyle="1" w:styleId="ab">
    <w:name w:val="ชื่อเรื่องรอง อักขระ"/>
    <w:basedOn w:val="a0"/>
    <w:link w:val="ac"/>
    <w:uiPriority w:val="11"/>
    <w:rsid w:val="0022012F"/>
    <w:rPr>
      <w:rFonts w:asciiTheme="majorHAnsi" w:hAnsiTheme="majorHAnsi" w:cs="TH SarabunIT๙"/>
      <w:i/>
      <w:iCs/>
      <w:smallCaps/>
      <w:spacing w:val="10"/>
      <w:sz w:val="28"/>
    </w:rPr>
  </w:style>
  <w:style w:type="paragraph" w:styleId="ac">
    <w:name w:val="Subtitle"/>
    <w:basedOn w:val="a"/>
    <w:next w:val="a"/>
    <w:link w:val="ab"/>
    <w:uiPriority w:val="11"/>
    <w:qFormat/>
    <w:rsid w:val="0022012F"/>
    <w:rPr>
      <w:rFonts w:asciiTheme="majorHAnsi" w:hAnsiTheme="majorHAnsi" w:cs="TH SarabunIT๙"/>
      <w:i/>
      <w:iCs/>
      <w:smallCaps/>
      <w:spacing w:val="10"/>
      <w:sz w:val="28"/>
    </w:rPr>
  </w:style>
  <w:style w:type="character" w:customStyle="1" w:styleId="ad">
    <w:name w:val="คำอ้างอิง อักขระ"/>
    <w:basedOn w:val="a0"/>
    <w:link w:val="ae"/>
    <w:uiPriority w:val="29"/>
    <w:rsid w:val="0022012F"/>
    <w:rPr>
      <w:rFonts w:asciiTheme="majorHAnsi" w:hAnsiTheme="majorHAnsi" w:cs="TH SarabunIT๙"/>
      <w:i/>
      <w:iCs/>
      <w:szCs w:val="32"/>
    </w:rPr>
  </w:style>
  <w:style w:type="paragraph" w:styleId="ae">
    <w:name w:val="Quote"/>
    <w:basedOn w:val="a"/>
    <w:next w:val="a"/>
    <w:link w:val="ad"/>
    <w:uiPriority w:val="29"/>
    <w:qFormat/>
    <w:rsid w:val="0022012F"/>
    <w:rPr>
      <w:rFonts w:asciiTheme="majorHAnsi" w:hAnsiTheme="majorHAnsi" w:cs="TH SarabunIT๙"/>
      <w:i/>
      <w:iCs/>
      <w:szCs w:val="32"/>
    </w:rPr>
  </w:style>
  <w:style w:type="character" w:customStyle="1" w:styleId="af">
    <w:name w:val="ทำให้คำอ้างอิงเป็นสีเข้มขึ้น อักขระ"/>
    <w:basedOn w:val="a0"/>
    <w:link w:val="af0"/>
    <w:uiPriority w:val="30"/>
    <w:rsid w:val="0022012F"/>
    <w:rPr>
      <w:rFonts w:asciiTheme="majorHAnsi" w:hAnsiTheme="majorHAnsi" w:cs="TH SarabunIT๙"/>
      <w:i/>
      <w:iCs/>
      <w:szCs w:val="32"/>
    </w:rPr>
  </w:style>
  <w:style w:type="paragraph" w:styleId="af0">
    <w:name w:val="Intense Quote"/>
    <w:basedOn w:val="a"/>
    <w:next w:val="a"/>
    <w:link w:val="af"/>
    <w:uiPriority w:val="30"/>
    <w:qFormat/>
    <w:rsid w:val="002201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="TH SarabunIT๙"/>
      <w:i/>
      <w:iCs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12F"/>
    <w:pPr>
      <w:spacing w:before="480" w:after="0"/>
      <w:contextualSpacing/>
      <w:outlineLvl w:val="0"/>
    </w:pPr>
    <w:rPr>
      <w:rFonts w:asciiTheme="majorHAnsi" w:hAnsiTheme="majorHAnsi" w:cs="TH SarabunIT๙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2012F"/>
    <w:pPr>
      <w:spacing w:before="200" w:after="0" w:line="271" w:lineRule="auto"/>
      <w:outlineLvl w:val="1"/>
    </w:pPr>
    <w:rPr>
      <w:rFonts w:asciiTheme="majorHAnsi" w:hAnsiTheme="majorHAnsi" w:cs="TH SarabunIT๙"/>
      <w:smallCap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12F"/>
    <w:pPr>
      <w:spacing w:before="200" w:after="0" w:line="271" w:lineRule="auto"/>
      <w:outlineLvl w:val="2"/>
    </w:pPr>
    <w:rPr>
      <w:rFonts w:asciiTheme="majorHAnsi" w:hAnsiTheme="majorHAnsi" w:cs="TH SarabunIT๙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12F"/>
    <w:pPr>
      <w:spacing w:after="0" w:line="271" w:lineRule="auto"/>
      <w:outlineLvl w:val="3"/>
    </w:pPr>
    <w:rPr>
      <w:rFonts w:asciiTheme="majorHAnsi" w:hAnsiTheme="majorHAnsi" w:cs="TH SarabunIT๙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12F"/>
    <w:pPr>
      <w:spacing w:after="0" w:line="271" w:lineRule="auto"/>
      <w:outlineLvl w:val="4"/>
    </w:pPr>
    <w:rPr>
      <w:rFonts w:asciiTheme="majorHAnsi" w:hAnsiTheme="majorHAnsi" w:cs="TH SarabunIT๙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2F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="TH SarabunIT๙"/>
      <w:b/>
      <w:bCs/>
      <w:color w:val="595959" w:themeColor="text1" w:themeTint="A6"/>
      <w:spacing w:val="5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2F"/>
    <w:pPr>
      <w:spacing w:after="0"/>
      <w:outlineLvl w:val="6"/>
    </w:pPr>
    <w:rPr>
      <w:rFonts w:asciiTheme="majorHAnsi" w:hAnsiTheme="majorHAnsi" w:cs="TH SarabunIT๙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12F"/>
    <w:pPr>
      <w:spacing w:after="0"/>
      <w:outlineLvl w:val="7"/>
    </w:pPr>
    <w:rPr>
      <w:rFonts w:asciiTheme="majorHAnsi" w:hAnsiTheme="majorHAnsi" w:cs="TH SarabunIT๙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12F"/>
    <w:pPr>
      <w:spacing w:after="0" w:line="271" w:lineRule="auto"/>
      <w:outlineLvl w:val="8"/>
    </w:pPr>
    <w:rPr>
      <w:rFonts w:asciiTheme="majorHAnsi" w:hAnsiTheme="majorHAnsi" w:cs="TH SarabunIT๙"/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01401"/>
  </w:style>
  <w:style w:type="paragraph" w:styleId="a5">
    <w:name w:val="footer"/>
    <w:basedOn w:val="a"/>
    <w:link w:val="a6"/>
    <w:uiPriority w:val="99"/>
    <w:unhideWhenUsed/>
    <w:rsid w:val="00801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01401"/>
  </w:style>
  <w:style w:type="paragraph" w:styleId="a7">
    <w:name w:val="Balloon Text"/>
    <w:basedOn w:val="a"/>
    <w:link w:val="a8"/>
    <w:uiPriority w:val="99"/>
    <w:semiHidden/>
    <w:unhideWhenUsed/>
    <w:rsid w:val="009175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1754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22012F"/>
    <w:rPr>
      <w:rFonts w:asciiTheme="majorHAnsi" w:hAnsiTheme="majorHAnsi" w:cs="TH SarabunIT๙"/>
      <w:smallCaps/>
      <w:spacing w:val="5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22012F"/>
    <w:rPr>
      <w:rFonts w:asciiTheme="majorHAnsi" w:hAnsiTheme="majorHAnsi" w:cs="TH SarabunIT๙"/>
      <w:smallCaps/>
      <w:sz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2012F"/>
    <w:rPr>
      <w:rFonts w:asciiTheme="majorHAnsi" w:hAnsiTheme="majorHAnsi" w:cs="TH SarabunIT๙"/>
      <w:i/>
      <w:iCs/>
      <w:smallCaps/>
      <w:spacing w:val="5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2012F"/>
    <w:rPr>
      <w:rFonts w:asciiTheme="majorHAnsi" w:hAnsiTheme="majorHAnsi" w:cs="TH SarabunIT๙"/>
      <w:b/>
      <w:bCs/>
      <w:spacing w:val="5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2012F"/>
    <w:rPr>
      <w:rFonts w:asciiTheme="majorHAnsi" w:hAnsiTheme="majorHAnsi" w:cs="TH SarabunIT๙"/>
      <w:i/>
      <w:i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2012F"/>
    <w:rPr>
      <w:rFonts w:asciiTheme="majorHAnsi" w:hAnsiTheme="majorHAnsi" w:cs="TH SarabunIT๙"/>
      <w:b/>
      <w:bCs/>
      <w:color w:val="595959" w:themeColor="text1" w:themeTint="A6"/>
      <w:spacing w:val="5"/>
      <w:szCs w:val="32"/>
      <w:shd w:val="clear" w:color="auto" w:fill="FFFFFF" w:themeFill="background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2012F"/>
    <w:rPr>
      <w:rFonts w:asciiTheme="majorHAnsi" w:hAnsiTheme="majorHAnsi" w:cs="TH SarabunIT๙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2012F"/>
    <w:rPr>
      <w:rFonts w:asciiTheme="majorHAnsi" w:hAnsiTheme="majorHAnsi" w:cs="TH SarabunIT๙"/>
      <w:b/>
      <w:bC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2012F"/>
    <w:rPr>
      <w:rFonts w:asciiTheme="majorHAnsi" w:hAnsiTheme="majorHAnsi" w:cs="TH SarabunIT๙"/>
      <w:b/>
      <w:bCs/>
      <w:i/>
      <w:iCs/>
      <w:color w:val="7F7F7F" w:themeColor="text1" w:themeTint="80"/>
      <w:sz w:val="18"/>
      <w:szCs w:val="18"/>
    </w:rPr>
  </w:style>
  <w:style w:type="character" w:customStyle="1" w:styleId="a9">
    <w:name w:val="ชื่อเรื่อง อักขระ"/>
    <w:basedOn w:val="a0"/>
    <w:link w:val="aa"/>
    <w:uiPriority w:val="10"/>
    <w:rsid w:val="0022012F"/>
    <w:rPr>
      <w:rFonts w:asciiTheme="majorHAnsi" w:hAnsiTheme="majorHAnsi" w:cs="TH SarabunIT๙"/>
      <w:smallCaps/>
      <w:sz w:val="52"/>
      <w:szCs w:val="52"/>
    </w:rPr>
  </w:style>
  <w:style w:type="paragraph" w:styleId="aa">
    <w:name w:val="Title"/>
    <w:basedOn w:val="a"/>
    <w:next w:val="a"/>
    <w:link w:val="a9"/>
    <w:uiPriority w:val="10"/>
    <w:qFormat/>
    <w:rsid w:val="0022012F"/>
    <w:pPr>
      <w:spacing w:after="300" w:line="240" w:lineRule="auto"/>
      <w:contextualSpacing/>
    </w:pPr>
    <w:rPr>
      <w:rFonts w:asciiTheme="majorHAnsi" w:hAnsiTheme="majorHAnsi" w:cs="TH SarabunIT๙"/>
      <w:smallCaps/>
      <w:sz w:val="52"/>
      <w:szCs w:val="52"/>
    </w:rPr>
  </w:style>
  <w:style w:type="character" w:customStyle="1" w:styleId="ab">
    <w:name w:val="ชื่อเรื่องรอง อักขระ"/>
    <w:basedOn w:val="a0"/>
    <w:link w:val="ac"/>
    <w:uiPriority w:val="11"/>
    <w:rsid w:val="0022012F"/>
    <w:rPr>
      <w:rFonts w:asciiTheme="majorHAnsi" w:hAnsiTheme="majorHAnsi" w:cs="TH SarabunIT๙"/>
      <w:i/>
      <w:iCs/>
      <w:smallCaps/>
      <w:spacing w:val="10"/>
      <w:sz w:val="28"/>
    </w:rPr>
  </w:style>
  <w:style w:type="paragraph" w:styleId="ac">
    <w:name w:val="Subtitle"/>
    <w:basedOn w:val="a"/>
    <w:next w:val="a"/>
    <w:link w:val="ab"/>
    <w:uiPriority w:val="11"/>
    <w:qFormat/>
    <w:rsid w:val="0022012F"/>
    <w:rPr>
      <w:rFonts w:asciiTheme="majorHAnsi" w:hAnsiTheme="majorHAnsi" w:cs="TH SarabunIT๙"/>
      <w:i/>
      <w:iCs/>
      <w:smallCaps/>
      <w:spacing w:val="10"/>
      <w:sz w:val="28"/>
    </w:rPr>
  </w:style>
  <w:style w:type="character" w:customStyle="1" w:styleId="ad">
    <w:name w:val="คำอ้างอิง อักขระ"/>
    <w:basedOn w:val="a0"/>
    <w:link w:val="ae"/>
    <w:uiPriority w:val="29"/>
    <w:rsid w:val="0022012F"/>
    <w:rPr>
      <w:rFonts w:asciiTheme="majorHAnsi" w:hAnsiTheme="majorHAnsi" w:cs="TH SarabunIT๙"/>
      <w:i/>
      <w:iCs/>
      <w:szCs w:val="32"/>
    </w:rPr>
  </w:style>
  <w:style w:type="paragraph" w:styleId="ae">
    <w:name w:val="Quote"/>
    <w:basedOn w:val="a"/>
    <w:next w:val="a"/>
    <w:link w:val="ad"/>
    <w:uiPriority w:val="29"/>
    <w:qFormat/>
    <w:rsid w:val="0022012F"/>
    <w:rPr>
      <w:rFonts w:asciiTheme="majorHAnsi" w:hAnsiTheme="majorHAnsi" w:cs="TH SarabunIT๙"/>
      <w:i/>
      <w:iCs/>
      <w:szCs w:val="32"/>
    </w:rPr>
  </w:style>
  <w:style w:type="character" w:customStyle="1" w:styleId="af">
    <w:name w:val="ทำให้คำอ้างอิงเป็นสีเข้มขึ้น อักขระ"/>
    <w:basedOn w:val="a0"/>
    <w:link w:val="af0"/>
    <w:uiPriority w:val="30"/>
    <w:rsid w:val="0022012F"/>
    <w:rPr>
      <w:rFonts w:asciiTheme="majorHAnsi" w:hAnsiTheme="majorHAnsi" w:cs="TH SarabunIT๙"/>
      <w:i/>
      <w:iCs/>
      <w:szCs w:val="32"/>
    </w:rPr>
  </w:style>
  <w:style w:type="paragraph" w:styleId="af0">
    <w:name w:val="Intense Quote"/>
    <w:basedOn w:val="a"/>
    <w:next w:val="a"/>
    <w:link w:val="af"/>
    <w:uiPriority w:val="30"/>
    <w:qFormat/>
    <w:rsid w:val="002201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="TH SarabunIT๙"/>
      <w:i/>
      <w:i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131</Pages>
  <Words>32052</Words>
  <Characters>182697</Characters>
  <Application>Microsoft Office Word</Application>
  <DocSecurity>0</DocSecurity>
  <Lines>1522</Lines>
  <Paragraphs>428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2024-09-16T08:41:00Z</cp:lastPrinted>
  <dcterms:created xsi:type="dcterms:W3CDTF">2024-08-06T10:01:00Z</dcterms:created>
  <dcterms:modified xsi:type="dcterms:W3CDTF">2024-09-16T08:42:00Z</dcterms:modified>
</cp:coreProperties>
</file>